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0a85" w14:textId="df30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военной службы, выслуживших установленный срок военной службы, и очередном призыве граждан Республики Казахстан на срочную военную службу в апреле-июне и октябре-декабре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марта 2004 года N 1326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изложении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1993 года 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апреле-июне и октябре-декабре 2004 года военнослужащих срочной военной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апреле-июне и октябре-декабре 2004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органами организовать и обеспечить проведение призыва граждан на срочную военную службу в апреле-июне и октябре-декабре 2004 года через соответствующие департаменты областей, городов Астаны и Алматы по делам обороны.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Комитету национальной безопасности Республики Казахстан, Республиканской гвардии Республики Казахстан организовать финансовое и материальное обеспечение отправки граждан Республики Казахстан, призванных в Вооруженные Силы, другие войска и воинские формирования для прохождения срочной военной службы, и увольнения военнослужащих, выслуживших установленные сроки срочной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