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f738" w14:textId="3aff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марта 1999 года N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марта 2004 года N 1319.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марта 1999 года N 88 "О Совете Безопасности Республики Казахстан",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Безопасности Республики Казахстан: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Марченко                - Первого заместителя Премьер-Министра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Григория                 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Александровича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приложении 2 к названному Указу: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"Абыкаев                - Руководитель Администрации Президента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Нуртай                    Республики Казахстан",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"Абдыкаримов            - Председатель Сената Парламента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Оралбай                   Республики Казахстан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Абдыкаримович             (по согласованию)",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"Тасмагамбетов          - Государственный секретарь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Имангали Нургалиевич      Республики Казахстан"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соответственно в следующей редакции: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"Тасмагамбетов          - Руководитель Администрации Президента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Имангали Нургалиевич      Республики Казахстан",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"Абыкаев                - Председатель Сената Парламента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Нуртай                    Республики Казахстан (по согласованию)",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"Абдыкаримов            - Государственный секретарь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Оралбай                   Республики Казахстан";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Совета Безопасности Республики Казахстан Павлова А.С.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