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f738" w14:textId="3af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марта 1999 года N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марта 2004 года N 1319.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N 88 "О Совете Безопасности Республики Казахстан",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Безопасности Республики Казахстан: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               - Первого заместителя Премьер-Министра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Григория                 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приложении 2 к названному Указу: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"Абыкаев                - Руководитель Администрации Президента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Нуртай                    Республики Казахстан",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"Абдыкаримов            - Председатель Сената Парламента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Оралбай                   Республики Казахстан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Абдыкаримович             (по согласованию)",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"Тасмагамбетов          - Государственный секретарь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      Республики Казахстан"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соответственно в следующей редакции: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"Тасмагамбетов          - Руководитель Администрации Президента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      Республики Казахстан",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"Абыкаев                - Председатель Сената Парламента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Нуртай                    Республики Казахстан (по согласованию)",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"Абдыкаримов            - Государственный секретарь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Оралбай                   Республики Казахстан";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Совета Безопасности Республики Казахстан Павлова А.С.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