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5d20" w14:textId="af25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марта 2004 года N 1317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 и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июля 1997 года "О судебных приставах"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2001 г., N 4-5, ст. 43; 2002 г., N 26, ст. 272; N 45, ст. 445; 2003 г., N 12, ст. 130; N 16, ст 160)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приложении 1 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Верховного Суда Республики Казахстан" цифры "131" заменить цифрами "164";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3 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"Районные и приравненные к ним суды" цифры "6697" заменить цифрами "6664".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Казахстан, Верховному Суду Республики Казахстан принять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