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7eb" w14:textId="606b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50-летия начала освоения целинных и залежных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2004 года N 1281.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печати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Правительства"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весомый вклад в освоение целинных и залежных земель и развитие сельского хозяйства в республике, а также в ознаменование 50-летия начала освоения целинных и залежных земель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юбилейную медаль "Тынга 50 жыл".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юбилейной медали "Тынга 50 жыл";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юбилейной медали "Тынга 50 жыл".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юбилейной медали "Тынга 50 жыл"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Юбилейной медалью "Тынга 50 жыл" (далее - юбилейная медаль) награждаются граждане Республики Казахстан и иностранные граждане, внесшие значительный вклад в освоение целинных и залежных земель и развитие сельского хозяйства в республике, а также награжденные ранее медалью за освоение целинных и залежных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акимами областей, городов Астаны и Алматы, а также общественными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Юбилейная медаль вручается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Юбилейную медаль от имени и по поручению Президента Республики Казахстан также могут вручать: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секретарь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члены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акимы областей, городов Астаны и Алматы, а также иные должностные лица, уполномоченные на это Главой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юбилейной медали производится в торжественной обстановке и гласно. Она вручается награжденному лично. Перед вручением оглашается Указ Президента Республики Казахстан о награждении.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произведенном вручении юбилейной медали составляется протокол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формы. Он скрепляется подписью лица, вручившего медаль, и печатью органа, производившего вручение, и направляется в 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Юбилейная медаль "Тынга 50 жыл" носится на левой стороне груди. При наличии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государственных наград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она располагается после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Каждому награжденному одновременно с вручением юбилейной медали выдается соответствующее удостоверение.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произведенных награждений, а также отчетность о ходе вручения юбилейных медалей ведутся Администрацией Президента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юбилейной медали "Тынга 50 жыл"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"Тынга 50 жыл" изготавливается из латуни и имеет форму круга диаметром 34 мм. На аверсе медали на фоне восходящего солнца и нивы изображены комбайны, собирающие урожай, по окружности справа и слева - колосья пшеницы.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реверсе медали по центру размещена надпись на государственном и русском языках: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"Казакстан Республикасы "Тынга 50 жыл"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"50 лет целине".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медали по окружности расположены лавровые ветви.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изображения, надписи на медали рельефные, золотистого цвета. Края медали окаймлены бортиком.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колодкой пятиугольной формы шириной 34 мм и высотой 50 мм, обтянутой муаровой лентой цвета Государственного флага Республики Казахстан. Вдоль краев ленты две полосы - желтого и зеленого цветов.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