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f0b0" w14:textId="af5f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января 2004 года N 1276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Меморандума 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Меморандум 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Федерацией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дальнейшем развитии сотрудничества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функционирования комплекса "Байконур"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Президент Республики Казахстан и Президент Российской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развивая положения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об основных принципах и условиях использования космодрома "Байконур" от 28 марта 1994 года, а также других соглашений и договоренностей, составляющих правовую основу взаимодействия на комплексе "Байконур",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заинтересованность обоих государств в расширении двустороннего и международного сотрудничества по использованию космодрома "Байконур" в процессе исследования и использования космического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удовлетворение результатами совместных работ по сохранению и развитию инфраструктуры комплекса "Байконур" в условиях его аренды Российской Федерацией, а также работ по оценке воздействия ракетно-космической деятельности на окружающую среду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поручают Правительствам Республики Казахстан и Российской Федерации в течение 2004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согласованные изменения и дополнения в следующие двусторонние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аренды комплекса "Байконур" между Правительством Республики Казахстан и Правительством Российской Федерации от 10 декабря 1994 года и Соглашение 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"Байконур" от 4 октября 1997 года по вопросам обеспечения конституционных прав и свобод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 по вопросам расширения перечня и участия органов государственного управления Республики Казахстан в решении вопросов жизнедеятельности города Байконыр;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между Правительством Республики Казахстан и Правительством Российской Федерацией по экологии и природопользованию на территории комплекса "Байконур" в условиях его аренды Российской Федерацией от 4 октября 1997 года в целях приведения его в соответствие с требованиями природоохранного законодательства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Ускорить согласование решения вопроса о рекультивации земельных участков в местах расположения ликвидируемых шахтных пусковых установок межконтинентальных баллистических ракет на испытательном полигоне Ленинск и месте запуска космических объектов Ленинск-1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Разработать и согласовать программу празднования 50-летия космодрома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к сведению, что Правительство Республики Казахстан предпримет необходимые меры по присоединению Республики Казахстан к Режиму контроля за ракетной технологией.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и Президент Российской Федерации подтверждают единство позиций по всему кругу вопросов, связанных с обеспечением функционирования комплекса "Байконур", и высоко оценивают совместную деятельность Сторон по развитию сотрудничества в области исследования и использования космического пространства.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Астана, 9 января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               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