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f9d5" w14:textId="0cef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Кул-Мухаммеда М.А. Министром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июня 2003 года N 1131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Кул-Мухаммеда Мухтара Абрарулы Министром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культуры, информации и общественного согласия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