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23d" w14:textId="cf30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Д.К.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Ахметова Даниала Кенжетаевича Премьер-Министром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