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68fb" w14:textId="8a46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формировании и использовании Национального фонда Республики Казахстан за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2003 года N 1072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2001 года N 543 "О некоторых вопросах национального фонда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о формировании и использовании Национального фонда Республики Казахстан за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до 7 мая 2003 года обеспечить опубликование информации об Отчете о формировании и использовании Национального фонда Республики Казахстан за 2002 год и результатах проведения внешнего аудита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2003 года N 1072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формировании и использовании Национального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Республики Казахстан за 2002 год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Раздел 1. Отчет о поступлениях и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Национального фонда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                      !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  !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     2               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Средства фонда на начало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                                            189 807 669*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Поступление Всего:                                109 547 274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корпоративный подоходный налог с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                                                35 075 692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 на добавленную стоимость                        172 216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 на сверхприбыль           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бонусы                          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роялти                                              1 107 450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по заключенным контрактам                 3 425 755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официальные трансферты                             12 636 305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инвестиционные доходы от управления фондом          8 074 548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иные поступления и доходы, не запрещенные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Республики Казахстан             49 055 308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Использование Всего:                                  244 287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покрытие расходов, связанных с управлением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фондом и проведением ежегодного внешнего аудита       244 287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Средства фонда на конец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                                            299 110 656**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 учетом сумм начисленных и отсроченных расходов в размере 43 244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 учетом сумм начисленных и отсроченных расходов в размере 166 152 тыс. тенге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Раздел 2. Отчет о деятельности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Республики Казахстан по доверительному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Национальным фондом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Отчет о результатах доверительного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Национальным фондом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!                                           !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                                           !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Рыночная стоимость активов фонда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отчетного периода:                              187 221 885*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Доходы по операциям фонда:                       11 964 571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 доходы от изменения текущей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и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инструментов                  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 доходы от купли-продажи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финансовых инструментов                  3 472 384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  доходы в виде дивидендов по акциям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  доходы в виде вознаграждения                         55 412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  положительная курсовая разница, возникшая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изменения валютного курса            8 436 775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  доходы по активам, переданным во внешнее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                    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Расходы по управлению фондом:                     3 890 023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 расходы от изменения текущей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и других финансовых инструментов            3 890 023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 расходы от купли-продажи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финансовых инструментов     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  отрицательная курсовая разница, возникшая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изменения валютного курса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Рыночная стоимость активов фонда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отчетного периода:                              299 110 266**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на начало отчетного периода не включена сумма несконвертированного остатка в тенге на текущем счете фонда в размере 2 585 724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 учетом сумм начисленных и отсроченных расходов в размере 166 152 тыс. тенге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Иные данные по управлению Национальным фондом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Источники формирования Национального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1 января 2002 года средства Национального фонда Республики Казахстан (далее - фонд) составляли 189 807 669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доля поступлений в фонд за 2002 год была сформирована за счет валютных средств со специального счета Правительства, сумма которых составила 321 222 875,00 доллара США (49 055 308 тыс.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за 2002 год на счет фонда в национальной валюте поступило 54 418 487 тыс. тенге. Национальным Банком Республики Казахстан периодически проводилась конвертация поступающих тенге в доллары США, которые были зачислены на счет фонда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2002 года были внесены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2001 года N 543 "О некоторых вопросах Национального фонда Республики Казахстан", которыми изменен порядок зачисления средств в фонд. Отчет о поступлениях и использовании фонда сформирован с учетом действующих в настоящее время законодательных и нормативных правовых актов Республики Казахстан.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Поступления в государственный бюджет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сырьевого сектора и перечисления в фонд за 2002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     ! План за  !      Кассовое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 2002 год !-----------------------------------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      !   Всего   !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      !           !-----------------------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      !           ! зачислено  !перчислено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      !           ! в бюджет   !в Нацфонд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 !     2    !     3     ! 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      83882542    81145883     72718477    8427406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удерживаемый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       1141100     -857172      -902126      44954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удерживаемый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       5821684    33941328      5638248   28303080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 на добавлен-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сырьевые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оказанные услуги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        323959      495654       280329     215325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от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сектора                   46362           0            0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Роялти от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сектора                32996514    27865935     26500273    1365662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разделу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заключенным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       2150885     5576640      2150885    3425755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бюджету               126363046   148168268    106386086  41782182*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 учетом поступлений для возмещения фонду перечислений 2 001 069 тыс. тенге для приведения в соответствие с законодательством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2002 год" утверждены годовые объемы поступлений налогов и иных обязательных платежей в бюджет от организаций сырьевого сектора на 2002 год в сумме 126 363 046 тыс. тенге, в том числе в доход республиканского бюджета 126 147 957 тыс. тенге и местных бюджетов 215 089 тыс. тенге. По состоянию на 1 января 2003 года фактически от организаций сырьевого сектора поступило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148 168 268 тыс. тенге, в том числе зачислено в республиканский бюджет - 106 170 997 тыс. тенге и местные бюджеты - 215 089 тыс. тенге. В результате сумма поступлений в фонд от организаций сырьевого сектора составила 41 782 182 тыс. тенге. Передано официальных трансфертов из государственного бюджета - 12 636 305 тыс. тенге (из республиканского бюджета - 12 614 796 тыс. тенге и местного бюджета - 21 509 тыс.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2003 года денежные средства фонда составили 299 110 656 тыс. тенге.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поступлений средств в фонд по видам налогов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целом за 2002 год характеризуется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следующими показателями: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Вид налоговых платежей       !    Сумма    ! Доля в общем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! (тыс. тенге)!  объеме (%)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юридических лиц                        8 427 406       20,17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юридических лиц-резидентов,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удерживаемый у источника выплаты            44 954        0,11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удерживаемый у источника выплаты        28 303 080       67,74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                         36 775 440       88,02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 на добавленную стоимость             215 325        0,51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Бонусы                                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Роялти                                   1 365 662        3,27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разделу продукции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сырьевого сектора                        3 425 755        8,20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                     41 782 182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поступлениях в фонд от организаций сырьевого сектора основную часть - 67,74% - занимает корпоративный подоходный налог с юридических лиц-нерезидентов, удерживаемый у источника выплаты, затем корпоративный подоходный налог с юридических лиц, доля которых составляет 20,17% общей суммы поступлений, и доля Республики Казахстан по разделу продукции в сумме 3 425 755 тыс. тенге, или 8,20% общей суммы поступлений. Доля роялти составила в общей сумме поступлений 3,27%, налога на добавленную стоимость (далее - НДС) 0,51% и корпоративного подоходного налога с юридических лиц-резидентов, удерживаемого у источника выплаты, - 0,11%.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корпоративного подоходного налога с юридических лиц - организаций сырьевого сектора утвержден в размере 83 882 542 тыс. тенге, фактически поступило 81 145 883 тыс. тенге, что составило 96,7%. Перечислено в Фонд корпоративного подоходного налога в виде сверхплановых платежей 8 427 406 тыс. тенге. Не выполнен план по корпоративному подоходному налогу с юридических лиц - организаций сырьевого сектора Актюбинской, Атырауской, Восточно-Казахстанской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корпоративного подоходного налога с юридических лиц-резидентов, удерживаемого у источника выплаты, утвержден в размере 1 141 100 тыс. тенге, фактическое поступление составило (-) 857 172 тыс. тенге. Перечислено в Фонд корпоративного подоходного налога с юридических лиц-резидентов в виде сверхплановых платежей 44 954 тыс. тенге. Невыполнение плана связано с тем, что произведен возврат корпоративного подоходного налога с юридических лиц-резидентов ОАО "СНПС-Актобемунайгаз" по итогам декларации за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корпоративного подоходного налога с юридических лиц-нерезидентов, удерживаемого у источника выплаты, утвержден в размере 5 821 684 тыс. тенге, фактически поступило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33 941 328 тыс. тенге, что составило 583,0%. Перечислено в Фонд корпоративного подоходного налога с юридических лиц-нерезидентов в виде сверхплановых платежей 28 303 080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НДС утвержден только для Актюбинской области (открытое акционерное общество "Донской горно-обогатительный комбинат") в размере 323 959 тыс. тенге, фактический объем поступлений НДС составил 495 654 тыс. тенге, или 153,0%, в том числе зачислено в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215 325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бонусам утвержден только для Атырауской области (открытое акционерное общество "Казахойл-Эмба") в размере 46 362 тыс. тенге. Фактически поступлений не было вследствие того, что не был достигнут запланированный объем добычи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роялти от организаций сырьевого сектора утвержден в размере 32 996 514 тыс. тенге, фактически поступило 27 865 935 тыс. тенге, что составило 84,5%. Перечислено в фонд роялти в виде сверхплановых платежей 1 365 662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поступлений доли Республики Казахстан по заключенным контрактам доведен Западно-Казахстанской области в размере 2 150 885 тыс. тенге. Фактически поступило по этому виду платежа 5 576 640 тыс. тенге, или 259,3%. Поступило в фонд в виде сверхплановых платежей в бюджет 3 425 755 тыс. тенге.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Расходы фонда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 счета фонда за отчетный период произведены следующие расходы, связанные с управлением фондом, в общей сумме 244 287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97 553 тыс. тенге перечислены Национальному Банку Республики Казахстан в виде вознаграждений за управление фондом в соответствии с договором о доверительном управлении, одобренном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N 655;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39 139 тыс. тенге перечислены за услуги кастодиана за 9 месяцев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83 601 тыс. тенге - перечислены комиссионные вознаграждения внешним управляющим;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2 867 тыс. тенге перечислены за услуги юридическому советнику;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7 177 тыс. тенге перечислены за услуги внешнего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12 129 тыс. тенге перечислены за информационные услуги компании "Barra International, Ltd";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1 821 тыс. тенге - оплата за информационные услуги компании "Morgan Stanley Capital International".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перечислены в республиканский бюджет по ранее действовавшему законодательству Республики Казахстан при поквартальном перечислении 2 001 069 тыс. тенге, которые были восстановлены в 2002 году в полном объеме в фонд в результате изменения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четвертый квартал 2002 года начислены и предъявлены к оплате следующие расходы в общей сумме 166 152 тыс. тенге: комиссионное вознаграждение Национальному Банку Республики Казахстан за доверительное управление фондом - в сумме 23 665 тыс. тенге, услуги кастодиану - 20 364 тыс. тенге, внешним управляющим - 110 789 тыс. тенге, услуги аудита деятельности фонда за 2002 год - 9 834 тыс. тенге, услуги юридического советника - 1 055 тыс. тенге и за услуги "Securities Lending" - 445 тыс. тенге.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