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e28d" w14:textId="168e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2003 года N 1031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Абусеитова Кайрата Хуатовича - первого вице-Министра иностранных дел Республики Казахстан подписать от имени Республики Казахстан Соглашение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моря, разрешив вносить в него изменения и дополнения непринципиального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(Примечание РЦПИ: текст проекта Соглашения не прилагался.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P030195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