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2944b" w14:textId="62294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Общественного совета по средствам массовой информации (информационной политике) при Президенте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10 декабря 2002 года N 993. Утратил силу Указом Президента Республики Казахстан от 27 января 2011 года № 1142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Указом Президента РК от 27.01.2011 </w:t>
      </w:r>
      <w:r>
        <w:rPr>
          <w:rFonts w:ascii="Times New Roman"/>
          <w:b w:val="false"/>
          <w:i w:val="false"/>
          <w:color w:val="ff0000"/>
          <w:sz w:val="28"/>
        </w:rPr>
        <w:t>№ 1142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обеспечения участия общественности в формировании государственной информационной политики, в соответствии с подпунктом 20)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44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Республики Казахстан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Общественный совет по средствам массовой информации (информационной политике) при Президенте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Положение </w:t>
      </w:r>
      <w:r>
        <w:rPr>
          <w:rFonts w:ascii="Times New Roman"/>
          <w:b w:val="false"/>
          <w:i w:val="false"/>
          <w:color w:val="000000"/>
          <w:sz w:val="28"/>
        </w:rPr>
        <w:t>об Общественном совете по средствам массовой информации (информационной политике) при Президенте Республики Казахстан и персональный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состав </w:t>
      </w:r>
      <w:r>
        <w:rPr>
          <w:rFonts w:ascii="Times New Roman"/>
          <w:b w:val="false"/>
          <w:i w:val="false"/>
          <w:color w:val="000000"/>
          <w:sz w:val="28"/>
        </w:rPr>
        <w:t xml:space="preserve">Общественного совета по средствам массовой информации (информационной политике) при Президенте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декабря 2002 года N 993  </w:t>
      </w:r>
    </w:p>
    <w:bookmarkEnd w:id="0"/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об Общественном совете по средствам </w:t>
      </w:r>
      <w:r>
        <w:br/>
      </w:r>
      <w:r>
        <w:rPr>
          <w:rFonts w:ascii="Times New Roman"/>
          <w:b/>
          <w:i w:val="false"/>
          <w:color w:val="000000"/>
        </w:rPr>
        <w:t xml:space="preserve">
массовой информации (информационной политике)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 Президенте Республики Казахстан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Общественный совет по средствам массовой информации (информационной политике) при Президенте Республики Казахстан (далее - Совет) является консультативно-совещательным органом при Главе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Основными задачами Совета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содействие Президенту Республики Казахстан в формировании государственной информационной политики, совершенствовании общественных отношений в области средств массовой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систематический комплексный анализ деятельности средств массовой информации и выработка рекомендаций для Президента Республики Казахстан по формированию и совершенствованию государственной информационной политики;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внесение Главе государства предложений по совершенствованию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законодательства </w:t>
      </w:r>
      <w:r>
        <w:rPr>
          <w:rFonts w:ascii="Times New Roman"/>
          <w:b w:val="false"/>
          <w:i w:val="false"/>
          <w:color w:val="000000"/>
          <w:sz w:val="28"/>
        </w:rPr>
        <w:t xml:space="preserve">в области средств массовой информации, обеспечению эффективного взаимодействия органов государственной власти и СМИ, а также информационной безопасности страны;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защита интересов и законных прав СМИ и их работников во взаимоотношениях с государственными и иными органами и организациями;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содействие развитию высоких этических и профессиональных принципов в деятельности средств массовой информации, участие в разрешении информационных споров и иных конфликтных ситуаций в области СМИ.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Совет руководствуется в своей деятельности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Конституцией </w:t>
      </w:r>
      <w:r>
        <w:rPr>
          <w:rFonts w:ascii="Times New Roman"/>
          <w:b w:val="false"/>
          <w:i w:val="false"/>
          <w:color w:val="000000"/>
          <w:sz w:val="28"/>
        </w:rPr>
        <w:t>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законами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Казахстан, актами Президента Республики Казахстан, иными нормативными правовыми актами и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Компетенция Совета: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рассматривает адресованное Главе государства и непосредственно Совету обращения по поводу деятельности СМИ и соблюдения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законодательства </w:t>
      </w:r>
      <w:r>
        <w:rPr>
          <w:rFonts w:ascii="Times New Roman"/>
          <w:b w:val="false"/>
          <w:i w:val="false"/>
          <w:color w:val="000000"/>
          <w:sz w:val="28"/>
        </w:rPr>
        <w:t xml:space="preserve">в области средств массовой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составляет ежегодные и оперативные доклады о состоянии и развитии средств массовой информации и информационного рынка;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готовит аналитические материалы и разрабатывает предложения по совершенствованию законодательства в области средств массовой информации, обеспечению эффективного взаимодействия органов государственной власти и СМИ;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выносит экспертно-рекомендательные заключения и предложения, в том числе для СМИ, по разъяснению государственной политики и деятельности Президента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Совет в пределах своей компетенции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запрашивать и получать информацию, документы и материалы, необходимые для выполнения возложенных на него функций, от государственных органов, должностных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заслушивать на своих заседаниях должностных лиц государственных органов, представителей СМИ по вопросам соблюдения законодательства о средствах массовой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направлять своих представителей для участия в совещаниях, конференциях и семинарах, проводимых государственными органами, творческими союзами и иными организациями;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давать оценку решениям государственных органов, касающимся деятельности СМИ, оказывать организационно-методическую, информационную и иную помощь государственным органам по вопросам деятельности СМИ;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образовывать рабочие комиссии по различным аспектам деятельности СМИ, привлекать к их работе представителей научных, исследовательских, неправительственных и иных учреждений и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публиковать материалы о деятельности Совета в республиканских и региональных СМИ.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Решениями Совета являются рекомендации и заключения, принимаемые на заседаниях Совета и доводимые до сведения Президента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Совет состоит из председателя, секретаря и членов Совета, 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утверждаемых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Президентом Республики Казахстан по рекомендации исполкома Конгресса журналистов Казахстана.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и члены Совета участвуют в его работе на общественных началах.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Заседания Совета созываются его председателем по мере необходимости, но не реже двух раз в год. Заседания Совета правомочны при наличии двух третей от общего числа членов Совета. Члены Совета участвуют в его заседаниях без права замены.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Решения Совета принимаются большинством голосов от общего числа присутствующих членов Совета.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Совета подписывает решения и другие документы Совета, определяет вопросы, вносимые на заседания, выполняет иные организационно-распорядительные функции.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период отсутствия председателя Совета на заседаниях по его поручению председательствует один из членов Совета.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В пункт 8 внесены изменения - Указом Президента РК от 14 июня 2005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1590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Организационное и информационное обеспечение деятельности Совета осуществляется Социально-политическим отделом Администрации Президента Республики Казахстан.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rPr>
          <w:rFonts w:ascii="Times New Roman"/>
          <w:b w:val="false"/>
          <w:i w:val="false"/>
          <w:color w:val="000000"/>
          <w:sz w:val="28"/>
        </w:rPr>
        <w:t xml:space="preserve">U080533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В пункт 9 внесены изменения - Указом Президента РК от 14 июня 2005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1590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Утвержден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декабря 2002 года N 993 </w:t>
      </w:r>
    </w:p>
    <w:bookmarkEnd w:id="2"/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 </w:t>
      </w:r>
      <w:r>
        <w:br/>
      </w:r>
      <w:r>
        <w:rPr>
          <w:rFonts w:ascii="Times New Roman"/>
          <w:b/>
          <w:i w:val="false"/>
          <w:color w:val="000000"/>
        </w:rPr>
        <w:t xml:space="preserve">
Общественного совета по средствам </w:t>
      </w:r>
      <w:r>
        <w:br/>
      </w:r>
      <w:r>
        <w:rPr>
          <w:rFonts w:ascii="Times New Roman"/>
          <w:b/>
          <w:i w:val="false"/>
          <w:color w:val="000000"/>
        </w:rPr>
        <w:t xml:space="preserve">
массовой информации (информационной политике)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 Президенте Республики Казахстан &lt;*&gt; </w:t>
      </w:r>
      <w:r>
        <w:br/>
      </w:r>
      <w:r>
        <w:rPr>
          <w:rFonts w:ascii="Times New Roman"/>
          <w:b/>
          <w:i w:val="false"/>
          <w:color w:val="000000"/>
        </w:rPr>
        <w:t xml:space="preserve">
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     Сноска. Внесены изменения - Указом Президента РК от 14 июня 2005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1590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Абдыкаримов             - Государственный секретарь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Оралбай                   Казахстан,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Калетаев                - заведующий Социально-политическим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Дархан Аманович           отделом Администрации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Республики Казахстан, секретарь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Члены Совета: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Абиш                    - президент издательского дома "Айгак"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Дулат Назарбекович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Акимбеков               - главный редактор журнала "Континент"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Султан Магрупович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Бандровская             - директор ТОО "Актобе Радио"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Наталья Глебовна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Губерт                  - генеральный директор ТОО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Александр Александрович   "Экспресс-К"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Доскенов                - председатель правления ЗАО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Галым Толембекович        "Телевидение и радиовещание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Казахстана"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Ертысбаев               - советник Президента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Ермухамет Кабидинович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Жумабаев                - президент Ассоциации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Айдар Абильжанович        телерадиовещателей Казахстана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Каирханов Сабыр         - главный редактор газеты "Ак Жайык"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Кодар Ауезхан           - культуролог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Козлов                  - журналист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Сергей Владимирович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Нигматулин              - депутат Мажилиса Парламента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Ерлан Зайруллаевич        Республики Казахстан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Платонов                - политический обозреватель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Артур Станиславович       Коммерческого телевизионного канала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Садыканов               - главный редактор газеты "Астана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Магжан Садыканулы         акшамы"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Султанов                - председатель Комитета Сената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Куаныш Султанович         Парламента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социально-культурному развитию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Харченко                - главный редактор газеты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Сергей Васильевич         "Костанайские новости"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Абдрахманов             - президент ОАО "Республиканская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Сауытбек                  газета "Егемен Қазақстан"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Балиева                 - Министр юстиции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Загипа Яхяновна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Беркинбаев              - главный редактор телекомпании "Сайрам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Едильбай Туймебаевич      ақшамы"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Куликова                - президент ТОО "Собкор"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Валентина Куприяновна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Кунбаев                 - генеральный директор ТОО "Телекомпания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Мирбулат Токмурзаевич     "Эра"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Майлыбаев               - руководитель Пресс-службы -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Баглан Асаубаевич         Пресс-секретаря Президента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Талаева                 - директор ТОО "Телерадиокомпания "Тандем"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Таттыгуль Жаксыбаевна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Шахнович                - главный редактор газеты "Мегаполис"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Игорь Олегович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Шураев                  - директор центрального бюро АО "Агентство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Арман Тулегенович         "Хабар"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Матаев                  - председатель правления Союза журналистов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Сейтказы Бейсенгазыевич   Казахстана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Косубаев                - Министр культуры, информации и 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Есетжан Муратович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Квятковский             - президент АО "Республиканская газета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Олег Вадимович            "Казахстанская правда"  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