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9dc5" w14:textId="9789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Международной организации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ноября 2002 года N 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участия Республики Казахстан в деятельности Международной организации по миграции на правах полноправного члена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Конституцию Международной организации по миграции, вступившую в силу 30 ноября 1954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оформить в установленном порядке членства Республики Казахстан в Международной организации по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