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2ad5" w14:textId="4d62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формировании и использовании Национального фонда Республики Казахстан за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2002 года N 867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29 января 2001 года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Национального фонда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Отчет о формировании и использовании Национального фонда Республики Казахстан за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до 20 мая 2002 года обеспечить опубликование информации об Отчете о формировании и использовании Национального фонда Республики Казахстан за 2001 год и результатах проведения внешнего аудита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от 7 мая 2002 года N 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Отчет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формировании и использовании Национального фонда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 за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Раздел 1. Отчет о поступлениях и использовании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Национального фонда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 !                                                     !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!                                                     !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               2         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   Денежные средства Фонда на начало отчетного периода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всего: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   Поступление всего:                                      197353993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Подоходный налог с юридических лиц                       67777053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налог на добавленную стоимость                              16859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налог на сверхприбыль                         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бонусы                                                      72291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роялти                                                   20662540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доля Республики Казахстан по разделу продукции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заключенным контрактам                       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официальные трансферты                        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инвестиционные доходы от управления Фондом               10096227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иные поступления и доходы, не запрещенные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законодательством Республики Казахстан                   98729023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   Использование всего:                                      7546324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компенсация потерь бюджетов                               7509108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целевые трансферты                           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покрытие расходов, связанных с управлением Фондом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проведением ежегодного внешнего аудита                    37216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4.   Денежные средства Фонда на конец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всего:                                                  189807669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Раздел 2. Отчет о деятельности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Казахстан по доверительному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Национальным фондом Республики Казахстан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Отчет о результатах доверительного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Национальным фондом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!                                                     !   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                                                   !  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Рыночная стоимость активов Фонда на начало отчетного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Доходы по операциям Фонда:                                  10096227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доходы от изменения текущей стоимости ценных бумаг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других финансовых инструментов                               2373152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доходы от купли-продажи ценных бумаг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финансовых инструментов                                      1450448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доходы в виде дивидендов по акциям                         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доходы в виде вознаграждения                                  809180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 положительная курсовая разница, возникшая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изменения валютного курса                                    5463447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2.6. доходы по активам, переданным во внешнее управление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Расходы по управлению Фондом:                   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расходы от изменения текущей стоимости ценных бумаг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других финансовых инструментов                             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расходы от купли-продажи ценных бумаг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финансовых инструментов                         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отрицательная курсовая разница, возникшая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изменения валютного курса                       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Рыночная стоимость активов Фонда на конец отчетного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периода:                                                    187221885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Раздел 3. Иные данные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Национальным фондом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Источники формирования Национального фонда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доля поступлений в Национальный фонд Республики Казахстан (далее - Фонд) за период его функционирования была сформирована за счет средств от продажи государственной доли в товариществе с ограниченной ответственностью "Совместное предприятие "Тенгизшевройл", сумма которых с учетом капитализации составила 674378570,70 доллара США. Кроме того, с момента функционирования Фонда по состоянию на 1 января 2002 года на счет Фонда в национальной валюте поступило 88528,7 млн. тенге. Национальным Банком Республики Казахстан периодически проводилась конвертация поступающих тенге в доллары США, которые были зачислены на счет Фонда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утверждены годовые объемы поступлений налогов и иных обязательных платежей в бюджет от организаций сырьевого сектора на 2001 год в сумме 82257689 тыс. тенге, в том числе в доход республиканского бюджета 51765715 тыс. тенге и местных бюджетов 30491974 тыс. тенге. По состоянию на 1 января 2002 года фактически от организаций сырьевого сектора поступило 163477326 тыс. тенге, в том числе зачислено в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республиканский бюджет - 47155542 тыс. тенге и местные бюджеты - 27793041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тенге. В результате сумма поступлений в Фонд от организаций сырьевого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сектора составила 88528743 тыс. тенге. Компенсация республиканского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местных бюджетов возмещена из Фонда в полном объеме и составила 7509108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Актюбинской                        - 2632185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Атырауской                         -   74850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             - 1141049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Западно-Казахстанской              - 1840223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Карагандинской                     -  412491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Мангистауской                      - 1408310.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Структура поступлений средств в Фонд по видам налогов в целом за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характеризуется следующими показателями: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Вид налоговых платежей             !    Сумма     ! Доля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! (тыс. тенге) !общем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!               ! (%)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Подоходный налог с юридических лиц                 48679078         54,99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Подоходный налог с юридических лиц-резидентов,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удерживаемый у источника выплаты                    4625192          5,22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Подоходный налог с юридических лиц-нерезидентов,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удерживаемый у источника выплаты                   14472783         16,35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подоходный налог с юридических лиц           67777053         76,56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                        16859         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Бонусы                                                72291          0,08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Роялти                                             20662540         23,34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(без учета компенсации)                      88528743         100,0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поступлениях в Фонд от организаций сырьевого сектора основную часть - 54,99 % занимает подоходный налог с юридических лиц, затем роялти, доля которых составляет 23,34 % общей суммы поступлений, и подоходный налог с юридических лиц-нерезидентов, удерживаемый у источника выплаты, в сумме 14472783 тыс. тенге или 16,35 % общей суммы поступлений. Доля подоходного налога с юридических лиц-резидентов, удерживаемого у источника выплаты, составила в общей сумме поступлений 5,22 %, бонусов - 0,08 % и налога на добавленную стоимость (далее - НДС) - 0,02 %.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подоходного налога с юридических лиц-организаций сырьевого сектора утвержден в размере 60411610 тыс. тенге, фактически поступило 104010265 тыс. тенге, что составило 172,2 %. Перечислено в Фонд подоходного налога в виде сверхплановых платежей 48679078 тыс. тенге. Не выполнен план по подоходному налогу с юридических лиц-организаций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сырьевого сектора Актюбинской, Восточно-Казахстанской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областями, в связи с чем компенсация потерь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и местных бюджетов по этому виду налога составила 5280423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тенге. Анализ выполнения плана подоходного налога в разрезе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 характеризуется следующими показателями: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 Подоходный налог с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    (в 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    !   План    !   Факт   !  Отклон. !Поступило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 !          !          !в Нац.фонд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"СНПС-Актобемунайгаз"     3569700       1535184    -2034516    198729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"Донской ГОК"             1180000       1050964     -129036    189282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области              4749700       2586148    -2163552    388011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"СП "Тенгизшевройл"      20725864      42590018   21864154  21545143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"Казахойл-Эмба"           2956966       4108118    1151152   1470163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области             23682830      46698136   23015306  23015306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"Казцинк"                 5045000       4670159    -374841    566208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области              5045000       4670159    -374841    566208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"Карачаганак Петр. Опер.Б.В."  253000             0    -253000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области               253000             0    -253000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"Казахмыс"               10450000      12324210    1874210   2227733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области             10450000      12324210    1874210   2227733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ОАО "Харрикейн Кумколь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Мунай"                        4997580      10065893    5068313   5068313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 "Тургай Петролеум"        2363500       3972525    1609025   1609025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области              7361080      14038418    6677338   6677338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"Мангистаумунайгаз"       3250000      14228532   10978532  10978532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"Узеньмунайгаз"           4553188       8397850    3844662   4825950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"Каражанбасмунай"         1066812       1066813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области              8870000      23693195   14823195  15804482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поступлений            60411610     104010266   43598656  48679078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выполнен план подоходного налога открытым акционерным обществом "СНПС-Актобемунайгаз" на 2034516 тыс. тенге в результате отнесения затрат данным предприятием по строительству на вычеты по заключенному контракту. Также не выполнен план подоходного налога с юридических лиц открытым акционерным обществом "Казцинк" на 374841 тыс. тенге в связи со снижением экспортных цен на цинк с 1049 $/т до 772 $/т.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Подоходный налог с юридических лиц-резидентов, удерживаемый у источника выплаты, поступил в сумме 4625192 тыс. тенге, который полностью зачислен в Фонд в виде сверхплановых платежей. Аналогично зачислен в Фонд подоходный налог с юридических лиц-нерезидентов, удерживаемый у источника выплаты, в размере 14472783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НДС утвержден только для Актюбинской области (открытое акционерное общество "Донской горно-обогатительный комбинат") в размере 233000 тыс. тенге, фактический объем поступлений НДС составил 169238 тыс.тенге, или 72,6 %, в том числе зачислено в Фонд 16859 тыс. тенге. Недопоступило НДС на сумму 63762 тыс. тенге в связи с переходом с 1 июля 2001 года на взимание НДС по принципу "страны назначения" по товарообороту с Россией. Сумма компенсации в республиканский бюджет составила 80621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бонусам утвержден в размере 149700 тыс. тенге, в том числе открытому акционерному обществу "Казахойл-Эмба" и закрытому акционерному обществу "Тургай Петролеум" по 74850 тыс. тенге. Фактически поступило только от закрытого акционерного общества "Тургай Петролеум" 147141 тыс. тенге, в том числе зачислено в Фонд 72291 тыс. тенге. В связи с невыполнением плана объема добычи по контракту поступлений бонусов от открытого акционерного общества "Казахойл-Эмба" не было, поэтому компенсация потерь Атырауской области составила 74850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роялти от организаций сырьевого сектора утвержден в размере 18601686 тыс. тенге, фактически поступило 38778236 тыс. тенге, что составило 208,5 %. Перечислено в Фонд роялти в виде сверхплановых платежей 20662540 тыс. тенге. Компенсация потерь республиканского бюджета возмещена в размере 485990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поступлений доли Республики Казахстан по заключенным контрактам доведен только по Западно-Казахстанской области в размере 2861693 тыс. тенге. Фактически поступило по этому виду платежа 1274470 тыс. тенге, или 44,5 %. В связи с неурегулированностью с Россией механизма взимания НДС недопоступило в бюджет Западно-Казахстанской области 1 587 223 тыс. тенге, которые компенсированы из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счета Фонда за отчетный период произведены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7509107631,83 тенге перечислены в республиканский и местные бюджеты в виде компенсации потерь (разница между утвержденными и фактическими суммами поступлений налогов и иных обязательных платежей от организаций сырьевого сектора), в том числе в республиканский - 4710173888,36 тенге и в местные бюджеты - 2798933743,47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37216032,45 тенге перечислены Национальному Банку Республики Казахстан в виде вознаграждений за управление Фондом в соответствии с Договором о доверительном управлении, одобренным постановлением Правительства Республики Казахстан от 18 мая 2001 года N 655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P010655_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Кроме того, за четвертый квартал 2001 года начислено к оплате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комиссионное вознаграждение Национальному Банку Республики Казахстан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доверительное управление Фондом в сумме 35226 тыс. тенге,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советника - 826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