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2fb1" w14:textId="1692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18 июня 1996 года N 3039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февраля 2002 года N 808. Утратил силу Указом Президента Республики Казахстан от 10 октября 2006 года N 198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Указ Президента РК от 19 февраля 2002 года N 808 утратил силу Указом Президента РК от 10 октября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198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 статьи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статьей 35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Z914800_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гражданстве Республики Казахстан"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18 июня 1996 года N 3039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U963039_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Комиссии по вопросам гражданства"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председателем Комиссии по вопросам гражданства Токпакбаева Сата Бесимбаевича - советника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заместителем председателя Белорукова Николая Васильевича - заместителя заведующего Государственно-правовым отделом Администрации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Байменова А.М. и Ушурова И.А.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