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fb1" w14:textId="1692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18 июня 1996 года N 3039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2002 года N 808.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РК от 19 февраля 2002 года N 808 утратил силу Указом Президента РК от 10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статьей 35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гражданстве Республики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18 июня 1996 года N 3039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Комиссии по вопросам гражданства"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председателем Комиссии по вопросам гражданства Токпакбаева Сата Бесимбаевича - советника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заместителем председателя Белорукова Николая Васильевича - заместителя заведующего Государственно-правовым отделом Администрации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Байменова А.М. и Ушурова И.А.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