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2545" w14:textId="64b2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24 октября 2001 года N 713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декабря 2001 года N 749. Утратил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 силу Указом Президента РК от 18.06.2009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829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Постановляю: 1. Внести в Указ Президента Республики Казахстан от 24 октября 2001 года N 713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U010713_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комиссии по вопросам децентрализации государственных функций и межбюджетных отношений" следующие изменения: ввести в состав Государственной комиссии по вопросам децентрализации государственных функций и межбюджетных отношений: Токаева - Премьер-Министра Республики Казахстан, Касымжомарта Кемелевича председателем Масимова - заместителя Премьер-Министра Республики Карима Кажимкановича Казахстан, заместителем председателя Членами комиссии: Аимбетова - заместителя Руководителя Канцелярии Сейтсултана Сулейменовича Премьер-Министра Республики Казахстан Ахметова - акима Павлодарской области Даниала Кенжетаевича Бейсембетова - Председателя Агентства по стратегическому Искандера Калыбековича планированию Республики Казахстан Есенбаева - Министра финансов Республики Казахстан Мажита Тулеубековича Какимжанова - Министра государственных доходов Республики Зейнуллу Халидолловича Казахстан Карагусову - Министра труда и социальной защиты населения Гульжану Джанпеисовну Республики Казахстан Косжанова - заместителя заведующего Отделом социально- Турехана Бекболовича экономического анализа Администрации Президента Республики Казахстан Кушербаева - акима Западно-Казахстанской области Крымбека Елеуовича Омарова - заместителя акима Восточно-Казахстанской Нурлана Сраиловича области Рогова - Министра юстиции Республики Казахстан Игоря Ивановича Турисбекова - Председателя Агентства Республики Казахстан Заутбека Каусбековича по делам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Джандосова Ураза Алиевича, Оспанова 
</w:t>
      </w:r>
      <w:r>
        <w:rPr>
          <w:rFonts w:ascii="Times New Roman"/>
          <w:b w:val="false"/>
          <w:i w:val="false"/>
          <w:color w:val="000000"/>
          <w:sz w:val="28"/>
        </w:rPr>
        <w:t xml:space="preserve">
Мухамедкали Негматовича, Абдрахимова Габидуллу Рахматуллаевича, Байменова Алихана Мухамедьевича, Ертлесову Жаннат Джургалиевну, Келимбетова Кайрата Нематовича, Оспанова Каната Толеувича, Сухорукову Веру Николаевну, Уахитова Бекена Уахитовича. 2. Настоящий Указ вступает в силу со дня подписания. Президент Республики Казахстан (Специалисты: Умбетова А.М., Склярова И.В.)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