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0302" w14:textId="5a80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мая 2000 года N 392 и признании утратившими силу пунктов 1 и 2 Указа Президента Республики Казахстан от 30 ноября 2000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2001 года N 710.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24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N 2733 "О Президенте Республики Казахстан"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пункты 1 и 2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ноября 2000 года N 492 "Вопросы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национальной безопасности Республики Казахстан привести ранее принятые решения в 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Склярова И.В.)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