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42b1" w14:textId="3bc4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выборах акимов аульных (сельских) округов, аулов (сел), поселков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июня 2001 года N 633.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87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 Конституции Республики Казахстан и статьей 36 Закона Республики Казахстан от 23 января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Z010148_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местном государственном управлении в Республике Казахстан"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 Указом Президента РК от 6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1484 </w:t>
      </w:r>
      <w:r>
        <w:rPr>
          <w:rFonts w:ascii="Times New Roman"/>
          <w:b w:val="false"/>
          <w:i w:val="false"/>
          <w:color w:val="ff0000"/>
          <w:sz w:val="28"/>
        </w:rPr>
        <w:t xml:space="preserve"> 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Центральной избирательной комиссии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IV квартале 2001 года назначить, организовать и провести выборы акимов в отдельных административно-территориальных единицах в порядке эксперимента;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единую дату проведения выборов и перечень административно- территориальных единиц, в которых будут проведены выборы, согласовать с акимами областей.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Казахстан, акимам областей принять необходимые меры по организационному, материально-техническому и финансовому обеспечению выборов акимов в порядке эксперимента.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опубликования.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