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2d68" w14:textId="2c42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февраля 2001 года N 545.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Сайденова Анвара Галимуллаевича от должности заместителя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Европейским Банком Реконструкции и Развития от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заместителя Председателя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Кудышева Мурата Тишбековича заместителем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