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356" w14:textId="37c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правоохранительной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Pеспублики Казахстан от 22 января 2001 года N 536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правоохранительной деятельности в Республике Казахстан и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Агентство финансовой полиции Республики Казахстан как центральный исполнительный орган, не входящий в состав Правительства Республики Казахстан, с передачей ему функций и полномочий по управлению имуществом и делами упраздняемого Комитета налоговой полиции и Академии налоговой полиции Министерства государственных доходов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Агентство финансовой полиции Республики Казахстан выполнение задач по предупреждению, выявлению и пресечению правонарушений в сфере экономической и финансовой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 Комитета по правам интеллектуальной собственности Министерства юстиции Республики Казахстан с передачей ему функций и полномочий по управлению имуществом и делами Комитета по авторским правам Министерства юстиции Республики Казахстан и Республиканского государственного предприятия по патентам и товарным знакам "Казпатент"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упразднить Комитет по исполнению судебных постановлений Министерства юстиции Республики Казахстан с передачей функций и полномочий по исполнению исполнительных документов, а также штатной численности и имущества Комитету по судебному администрированию при Верховном Суде Республики Казахстан и его администраторам в областях и гг. Астане,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Положение об Агентстве финансовой полиции Республики Казахстан;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внести на рассмотрение Парламенту Республики Казахстан проекты законов о внесении изменений и дополнений в действующее законодательство,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обязательное исполнение актов и требований прокуроров, определение механизма их принудительного исполнения и установление ответственности должностных лиц и граждан за неисполнение требований и актов прокурорского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лишение таможенных органов функций и полномочий по осуществлению оперативно-розыскной деятельности с сохранением за ними права проведения дознания по делам о контрабанде и уклонении от уплаты таможенных платежей;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передачу органам внутренних дел дознания по делам о преступлениях, связанных с проявлением неуважения к суду и нарушениями порядка исполнения судебных решений;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передачу функций по исполнению исполнительных документов и выполнению задач по обеспечению установленного порядка деятельности судов Комитету по судебному администрированию при Верховном Суде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цифры "34" и "193" заменить соответственно цифрами "64" и "1445";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22.09.2010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