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4eb4" w14:textId="db54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Мухамеджанове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2000 года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Освободить Мухамеджанова Бауржана Алимовича от должности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 Республики Казахстан в связи с переходом на другую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