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26c0" w14:textId="21c2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"О дополнительных мерах по усилению борьбы с преступностью и коррупцией и дальнейшему совершенствованию правоохранительной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председателя комитета по судебному администрированию при Верховном суде Республики Казахстан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особое место уделено вопросам преодоления проблем борьбы с коррупцией и мерам по предупреждению ее проявлений. И это не случайно. Главой государства всегда проводилась планомерная политика по искоренению коррупции в казахстанском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коррупцией всегда являлась актуальной и злободневной проблемой для любого государства. Проявления коррупционных деяний со стороны государственных служащих являются препятствием на пути развития государства в условиях рыночной экономики и порождают в обществе недоверие к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условиях, когда все силы и средства нашей страны брошены на преодоление последствий мирового финансового кризиса, проблема коррупции встает особо остро. В связи с этим принимаемые Главой государства решения, направленные на усиление правоохранительными органами борьбы с коррупцией являются своевременными и необходимыми.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с момента обретения независимости был принят ряд нормативных правовых актов и государственных программ по противодействию проявлениям коррупции и борьбе с ней. Казахстан первым среди стран СНГ разработал и принял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борьбе с коррупцией».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существует необходимость в постоянном совершенствовании нормативно-правовой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предусматривает проведение ряда мер, которые выводят борьбу с коррупцией в Казахстане на новый уровень. Впервые в казахстанском законодательстве будут предусмотрены меры по стимулированию антикоррупционного поведения граждан, возложена обязанность на государственных служащих по сообщению о ставших ему известными случаях коррупционных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Указом возлагается непосредственная обязанность по противодействию коррупции на руководителей государственных органов, государственных организаций и организаций с долей государственного участия по противодействию коррупции с установлением за это персональной ответственности. Данная мера позволит усилить ответственность руководителей за проводимую ими кадровую и антикоррупционную политику во вверенных государственных органах и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одной из мер противодействия коррупции указом предусматривается стимулирование антикоррупционного поведения граждан, включающее механизмы поощрения за оказание содействия в пресечении и раскрытии коррупционных правонарушений. Практика поощрения граждан за оказание содействия правоохранительным органам в борьбе с коррупцией применяется во многих странах, где проблемы коррупции успешно решаются.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Считаю, что это необходимая мера, так как с коррупцией должно бороться все общество в целом, а не только правоохранительные органы. Только когда в обществе создастся атмосфера нетерпимости к коррупции, можно рассчитывать на положительные результаты в борьбе с этим злом. И поощрение со стороны государства (в том числе материальное) антикоррупционного поведения граждан позволит им активно включиться в процесс борьбы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 место в коллективах государственных структур понятия «круговой поруки» и «профессиональной солидарности» зачастую не позволяют честным сотрудникам сообщать о коррупционных правонарушениях, совершаемых их нечистыми на руку коллегами. В связи с этим вводимая указом обязанность государственного служащего доводить до сведения руководства государственного органа, в котором он работает, или до правоохранительных органов о ставших ему известными случаях коррупционных правонарушений и предусмотренная за невыполнение данной обязанности дисциплинарная ответственность позволит предотвратить подобные факты.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Существование правового механизма, обеспечивающего прозрачность имущественного положения граждан в период нахождения их на государственной службе, а также на протяжении определенного периода после их увольнения будет являться одним из эффективных методов в предупреждении коррупции. Предоставление этими лицами информации о приобретенном имуществе, стоимость которого превышает их официальный доход, даст возможность правоохранительным органам на проведение соответствующей проверки с целью выявления возможных незаконных источников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государством выделяются значительные денежные средства частным компаниям с целью поддержания экономики Казахстана. Для эффективного регулирования финансовой системы Казахстана увеличивается доля государства в финансовых организациях. В связи с этим возникает проблема контроля за целевым использованием государственных средств частными организациями. Корпоративная коррупция может свести на нет все усилия, прилагаемые руководством страны для скорейшего выхода финансовой системы из кризиса.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проблема «корпоративной коррупции» также не обходится стороной и дается поручение выработать меры по противодействию ее проявлениям.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секрет, что некоторые государственные должности более других подвержены риску совершения коррупционных правонарушений. Для лиц, претендующих на занятие таких должностей, указ предусматривает установление особых, повышенных требований для поступления и прохождения службы, в том числе с принятием обязательств о возможности применения в отношении лиц, занимающих указанные должности, механизмов, предусматривающих специальные проверки на предмет соблюдения ими антикоррупционного законодательства. Лица, не прошедшие проверку, будут подлежать увольнению.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перечня должностей группы риска позволит правоохранительным органам целенаправленно вести борьбу в горячих точках антикоррупционной войны. В свою очередь, лица, поступившие на эти должности, будут чувствовать повышенную ответственность перед обществом и государством, предъявляя к своему моральному облику высокие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электронной базы данных государственных служащих, содержащей сведения о личных и профессиональных качествах лиц, работающих и ранее работавших на государственной службе, а также о допущенных ими нарушениях и фактах привлечения к различным видам ответственности и причинах прекращения государственной службы позволит централизованно и эффективно вести учет лиц, поступающих на государственную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Указом Главы государства дается поручение на законодательном уровне определить понятие «конфликта интересов» в системе государственной службы. Противоречия между личными интересами государственного служащего и интересами общества и государства зачастую решаются должностным лицом в свою пользу. Законодательное урегулирование данного вопроса позволит защитить интересы государства 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Указ, наряду с антикоррупционными мерами, предусматривает принятие ряда мер, направленных на усиление борьбы с преступностью и улучшение правоохранительной системы в целях дальнейшего совершенствования правоохранительной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указе Правительству поручено принять законодательные меры, предусматривающие повышение эффективности прокурорского надзора за соблюдением прав и свобод граждан в социальной сфере, усилить уголовную ответственность за преступления, посягающие на несовершеннолетних, их права и законные интересы, усовершенствовать правовые механизмы противодействия преступлениям, совершаемым в составе организованной преступной группы или преступного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правоохранительной деятельности необходимо дальнейшее совершенствование порядка прохождения службы в правоохранительных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Указом предусмотрена разработка специальных квалификационных требований для должностей в правоохранительных органах, обеспечение унификации правового статуса их сотрудников и условий прохождения ими службы, введение конкурсного порядка приема на службу с обязательным прохождением кандидатами стажировки.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Указом вводится новый порядок отбора и приема граждан на службу в правоохранительные органы, по аналогии с квалификационными требованиями к категориям административных государственных должностей.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Ставится задача повышения процессуального статуса следователя, осуществления назначения и аттестации участковых инспекторов полиции с учетом мнения населения, что позволит укрепить доверие граждан к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в правоохранительных органах сложилась практика, когда сотрудники, непосредственно выполняющие функции борьбы с преступностью и охраны правопорядка, приравнены по статусу к сотрудникам, выполняющим обеспечивающие функции. Хотя работа, выполняемая ими, гораздо обширнее и ответственнее.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статуса сотрудников, выполняющих основные функции, поднятия престижа правоохранительной службы предлагается установить для них более высокий уровень оплаты труда. При этом пересмотру подлежит и сложившийся порядок определения выслуги лет, пенсионного обеспечения, присвоения званий и классных чинов.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разграничения компетенции в сфере борьбы с коррупцией, указом предусмотрено частичное расширение следственных полномочий финансовой полиции за счет адекватного сокращения этих полномочий у органов национальной безопасности. При этом сохраняется альтернативная подследственность КНБ и финансовой полиции по наиболее опасным коррупционным преступлениям, таким, как злоупотребление должностными полномочиями, превышение власти или должностных полномочий и получение взятки, совершенным при особо отягчающих обстоятельствах: лицом, занимающим ответственную государственную должность, повлекшие тяжкие последствия, в целях извлечения выгод и преимуществ либо нанесения вреда другим лицам или организациям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конституционных прав, свобод и законных интересов граждан и организаций является приоритетным направлением деятельности госорганов, в том числе судебной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 восстановление нарушенных прав и законных интересов граждан и организаций происходит на стадии исполнительного производства. При этом злостное неисполнение, игнорирование или иное уклонение от исполнения судебного акта направлено против правосудия, судопроизводства и общества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практики показывает на низкую эффективность действующего механизма привлечения к уголовной ответственности лиц, злостно не исполняющих решения суда, а также по фактам проявления неуважения к суду.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Следственные подразделения внутренних дел ввиду «вала» общеуголовных преступлений объективно не в состоянии качественно расследовать преступления данной категории и обеспечить адекватную реакцию государства на такие правонарушения. Незнание тонкостей и специфики судебного и исполнительного производства также негативно отражается на работе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следует из опыта зарубежных стран, где полномочия по расследованию уголовных дел, связанных с воспрепятствованием отправлению правосудия, находятся у органов, осуществляющих исполнение судебных решений и обеспечивающих безопасность судебной системы, эффективность уголовного преследования правонарушителей в сфере правосудия дает положительные результаты. В Казахстане до 2001 года, то есть до передачи указанных полномочий в органы внутренних дел, органы исполнительного производства имели мощный и эффективный рычаг воздействия на должников.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указом предусматривается передача от Министерства внутренних дел в ведение комитета по судебному администрированию при Верховном суде полномочий по расследованию уголовных дел, связанных с нарушением порядка исполнения судебных решений и проявлением неуважения к суду. Данная мера будет способствовать эффективному применению мер уголовного преследования в отношении лиц, воспрепятствующих отправлению правосудия.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