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2ae4" w14:textId="6352a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Концепции миграционной политики Республики Казахстан на 2007-2015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 Указу Президента Республики Казахстан от 28 августа 2007 года N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Миграционная ситуация в республике характеризуется ростом объемов трудовой миграции, увеличением масштабов незаконной миграции, наличием беженцев, интенсивной внутренней миграцией. Казахстан относится к странам мира, где наблюдаются наиболее сильные миграционные процессы. Республика испытывает давление иммиграционных потоков.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Послания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народу Казахстана от 1 марта 2006 года "Стратегия вхождения Казахстана в число 50 наиболее конкурентоспособных стран мира" принят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августа 2007 года "О Концепции миграционной политики Республики Казахстан на 2007-2015 годы". Концепция направлена на совершенствование существующих и развитие качественно новых механизмов управления миграционными процессами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Концепции определено уменьшение негативных последствий миграционных потоков в рамках сохранения и развития национальной идентичности и безопасности страны путем максимального сокращения незаконной и формирования селективной миграции.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основных принципов и задач миграционной политики предусматривается реализовать комплекс мер по созданию региональных центров адаптации и интеграции оралманов с предоставлением адаптационных услуг, установлению объективных критериев для включения в квоту иммиграции оралманов, сохранению квотирования иностранной рабочей силы и теста на экономическую целесообразность, созданию гибкого визового механизма с применением селективного подхода и другие.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Концепции позволит усовершенствовать систему регулирования миграционных потоков, создать условия для приема этнических казахов, их адаптации и интеграции в казахстанское общество, использовать возможности внешней трудовой миграции для формирования квалифицированного национального рынка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Отдел социально-экономического анализа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Администрации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