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97e9" w14:textId="8299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мерах по совершенствованию системы организации научной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21 октября 2003 года N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принят с учетом мнения ведущих ученых страны, академиков HAH PK, обеспокоенных судьбой отечественной науки, ролью и местом Национальной академии наук в современном обществе и предложивших преобразовать ее из республиканского государственного учреждения в общественное объединение "Национальная академия наук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Попытки включить Национальную академию наук в новую систему общественно-экономических отношений не привели к положительному результату. Принятое в 2001 году решение о придании НАН РК статуса государственного учреждения оказалось неэффективным, не способствовало преодолению инертности в деятельности академии, поиску новых подходов к организации научно-исследовательского процесса.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Глава государства поддержал предложение членов Национальной академии наук о придании HAH PK статуса общественного объединения.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Академия наук становится независимой от государственных органов, что положительно воспринимается научным сообществом страны. Основными задачами членов HAH PK, как научной элиты общества, станут анализ состояния фундаментальной науки в республике и за рубежом, пропаганда научных достижений, активное взаимодействие с вузами страны, консультации в научно-технической сфере, проведение научных симпозиумов и конференций, присуждение премий имени выдающихся ученых.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государство через общепринятые в мировом сообществе институты и механизмы и впредь будет всемерно способствовать развитию фундаментальных и прикладных научных исследований, способствующих решению стоящих перед страной социально-экономических задач, прогрессу и процветанию 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Правительству Республики Казахстан поручено принять необходимые меры по реализации указа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состоявшемся 22 октября учредительном съезде принят устав общественного объединения "Национальная академия наук Республики Казахстан" и избран президент академии. Им стал академик М. Журинов, за которого проголосовало 72 участника собрания из ста. В числе претендентов были также Е. Ергожин, получивший 19 голосов, и С. Даукеев, которого поддержали 10 академиков.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