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258" w14:textId="6a26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Указ Президента Республики Казахстан от 1 апреля 1997 года, № 3436"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к Указу Президента Республики Казахстан от 7 февраля 2001 года № 547 ("Казахстанская правда" от 8 февраля 2001 года № 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Главой государства подписан Указ,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
дополнений в Указ Президента Республики Казахстан от 1 апреля 1997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№ 3436", предусматривающий увеличение заработной платы судей 
судов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Необходимо отметить, что главой государства уделяется огромное 
внимание вопросу развития и функционирования судебной ветви власти. Именно 
поэтому за сравнительно небольшой отрезок времени Президентом подписан ряд 
указов, направленных на усиление независимости судебной системы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принятия данного указа является значительное 
увеличение оплаты труда прежде всего судей местных судов. Так, заработная 
плата судьи в сравнении с прежней оплатой труда увеличена примерно втрое.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 и порядок исчисления заработной платы, который определяется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основе базового коэффициента, установленного Правительством, и зависит 
от занимаемой должности и стажа работы.
     Кроме того, указом предусматривается унификация законодательства в 
сфере оплаты труда работников органов Республики Казахстан, содержащихся 
за счет государственного бюджета. В этих целях исключается положение о 
доплате судьям за квалификационные классы.
     Государственно-правовой отдел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