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a2d5" w14:textId="a59a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страховой деятельности", "О внесении изменений и дополнений в некоторые законодательные акты Республики Казахстан по вопросам страхования и "О страховой деятельности", "О социальном партнерстве в Республике Казахстан", "О внесении изменений и дополнений в Закон "О недобросовестной конкуренции"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Комментарии государственно-правового отдела Администрации Президента Республики Казахстан к законам Республики Казахстан ("Казахстанская правда" от 23 декабря 2000 года № 328-329)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На днях Президентом Республики Казахстан подписан ряд законов, 
направленных на дальнейшее совершенствование отношений в сфере страховой 
деятельности, недобросовестной конкуренции и социального партнерства.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Так, принятый Закон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Z000126_ </w:t>
      </w:r>
      <w:r>
        <w:rPr>
          <w:rFonts w:ascii="Times New Roman"/>
          <w:b w:val="false"/>
          <w:i w:val="false"/>
          <w:color w:val="000000"/>
          <w:sz w:val="28"/>
        </w:rPr>
        <w:t>
  "О страховой деятельности" на основе 
международных стандартов создает широкие возможности для притока в 
экономику инвестиций. За последний период было принято несколько 
основополагающих законодательных актов, соответствующих современным 
условиям в экономической, финансовой и банковской сферах. Данный закон 
является завершающим звеном в этом блоке законов и направлен на динамичное 
развитие финансового рынка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Большое значение им уделено вопросам платежеспособности и 
"прозрачности" деятельности страховых и перестраховочных организаций, 
повышению качества обслуживания клиентов, расширению использования 
возможностей института страхового посредничества, аудита, определения 
правильного соотношения законных интересов учредителей и самих страховых 
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Следует отметить, что в развитие данного законодательного акта был 
принят Закон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Z000128_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некоторые 
законодательные акты Республики Казахстан по вопросам страхования и 
страховой деятельности".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Этим законом внесены поправки в законодательные акты, которыми 
регулируются вопросы банковской деятельности, государственной регистрации 
юридических лиц, лицензирования, банкротства, рынка ценных бумаг, 
аудиторской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Новшеством является введение накопительного вида страхования, который 
позволит более четко раскрыть основные направления страхования как вида 
предпринимательской деятельности и социальной защиты.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Становление республики как независимого государства вызвало 
необходимость создания новых форм регулирования социальных и трудовых 
отношений, как следствия развития рыночной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настоящее время в Казахстане сформирована модель социального 
партнерства. В частности, с 1995 года существует практика подписания 
Генерального соглашения между Правительством, республиканскими 
объединениями профсоюзов и работодателями.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этой связи впервые принятый в данной сфере Закон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Z000129_ </w:t>
      </w:r>
      <w:r>
        <w:rPr>
          <w:rFonts w:ascii="Times New Roman"/>
          <w:b w:val="false"/>
          <w:i w:val="false"/>
          <w:color w:val="000000"/>
          <w:sz w:val="28"/>
        </w:rPr>
        <w:t>
  "О 
социальном партнерстве в Республике Казахстан" призван отразить те 
объективные процессы, которые имеют место на практике. В частности, в нем 
определяются правовые основы, задачи и порядок функционирования системы 
такого партнерства, а также порядок заключения, изменения и расторжения 
соглашений для достижения общих социально значимых целей.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Важное значение для дальнейшего совершенствования рыночных отношений 
имеет Закон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Z000125_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Закон "О 
недобросовестной конкуренции", который направлен на установление 
определенного перечня форм недобросовестной конкуренции, расширение 
компетенции уполномоченного органа по ее пресечению.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законе расширен перечень субъектов, на которых он распространяется, 
путем дополнительного отнесения к ним иностранных физических лиц и лиц без 
гражданства.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видам недобросовестной конкуренции, наряду с умышленным искажением 
или сокрытием данных об истинных свойствах и качестве товаров, 
дополнительно отнесены сведения о ценах товаров (работ, услуг), в том 
числе вопросы применения демпинговых 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Более детально регламентируются основания ответственности за 
нарушения норм закона, а также обязательства субъектов рыночных отношений, 
государственных органов и их должностных лиц в случае таких нарушений.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Можно с уверенностью сказать, что данные законы послужат делу 
укрепления экономических преобразований, усовершенствовав правовые 
механизмы осуществления предпринимательской деятельности в Казахстане.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
              Мартина Н.А.)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