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8aaa" w14:textId="1c18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толковании пункта 3 статьи 59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30 июня 1999 г. № 14/2.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Постановление с изменениями, внесенными нормативным постановлением Конституционного Совета РК от 17.04.2017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Конституционный Совет Республики Казахстан в составе Председателя Кима Ю.А., членов Совета Бусурманова Ж.Д., Котова А.К., Омарханова К.А. и Шопина В.Д., с участием представителя субъекта обращения депутата Мажилиса Парламента Каптиль Н.С., рассмотрел в открытом заседании обращение Председателя Мажилиса Парламента Республики Казахстан Оспанова М.Т. об официальном толковании пункта 3 статьи 59 Конституции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Заслушав сообщение члена Конституционного Совета Шопина В.Д., выступление представителя субъекта обращения депутата Каптиль Н.С. и ознакомившись с имеющимися материалами, Конституционный Совет Республики Казахстан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Конституционный Совет поступило обращение Председателя Мажилиса Парламента Республики Казахстан об официальном толковании пункта 3 статьи 59 Конституции Республики Казахстан. В обращении также ставится вопрос о возможности продления сессии Парламента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официальном толковании пункта 3 статьи 59 Конституции Республики Казахстан Конституционный Совет исходит из следующего.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3 статьи 59 Конституции Республики Казахстан устанавливает проведение очередных сессий Парламента Республики Казахстан один раз в год, начиная с первого рабочего дня сентября и по последний рабочий день июня. Это означает, что данная норма предусматривает общий период сессионной работы Парламента, при этом в Конституции Республики не содержится норм запрещающих изменение указанного периода.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основании изложенного, руководствуясь подпунктом 4) пункта 1 статьи 72 Конституции Республики Казахстан, подпункта 1) статьи 17, статьей 37 Указа Президента Республики Казахстан, имеющего силу конституционного закона, "О Конституционном Совете Республики Казахстан", в порядке официального толкования пункта 3 статьи 59 Конституции Республики Казахстан Конституционный Совет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Пункт 3 статьи 59 Конституции Республики Казахстан, применительно к вопросу обращения, следует понимать так, что данная норма устанавливает период сессионной работы Парламента Республики Казахстан, который может быть продлен постановлением Парламента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соответствии с пунктом 3 статьи 74 Конституции Республики Казахстан настоящее постановление вступает в силу со дня его принятия,обжалованию не подлежит, является общеобязательным на всей территории и окончательным с учетом случаев, предусмотренных пунктом 4 статьи 73 Конституции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