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cbf" w14:textId="bb6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5 статьи 50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15 марта 1999 года № 1/2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 Председателя 
Совета Кима Ю.А., членов Совета Акуева Н.И., Бусурманова Ж.Д., 
Ихсанова У.К., Мамонова В.В., Темирбулатова С.Г. и Шопина В.Д. с 
участием депутатов Парламента Республики Казахстан Веснина В.Н., 
Каптиль Н.С. и Рамазанова А.М. на основании подпункта 4 пункта 1 
статьи 72 Конституции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и подпункта 1) 
пункта 3 статьи 17 Указа Президента Республики Казахстан, имеющего 
силу 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"О Конституционном Совете 
Республики Казахстан" рассмотрел в открытом заседании обращение 
пятидесяти четырех депутатов Парламента Республики Казахстан об 
официальном толковании пункта 5 статьи 50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Заслушав сообщение докладчика - члена Конституционного Совета 
Шопина В.Д., выступления депутатов Веснина В.Н., Каптиль Н.С. и 
Рамазанова А.М., представляющих интересы субъектов обращения - группы 
депутатов Парламента Республики Казахстан, Конституционный Совет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Конституционный Совет Республики Казахстан 15 февраля 1999 года
поступило обращение группы депутатов Парламента Республики Казахстан об 
официальном толковании нормы пункта 5 статьи 50 Конституции Республики 
Казахстан, относительно ее распространения на срок полномочий депутатов 
ныне действующего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Изучив нормы действующей Конституции Республики Казахстан и другие
материалы по рассматриваемому вопросу, выслушав выступления 
представителей депутатов Парламента Республики, Конституционный Совет 
исходит из следующего.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статьи 50 Конституции Республики Казахстан, введенный в 
действие со дня опубликования Закона Республики Казахстан "О внесении 
изменений и дополнений в Конституцию Республики Казахстан" от 7 
октября 1998 года, устанавливает срок полномочий депутатов Сената - 
шесть лет, срок полномочий депутатов Мажилиса - пять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Депутаты Мажилиса и половина избираемых депутатов Сената ныне 
действующего Парламента Республики Казахстан избраны в декабре 1995 
года, другая половина избираемых депутатов Сената избрана в октябре 
1997 года сроком на четыре года согласно пункта 2 статьи 49 и статьи 
95 Конституции Республики Казахстан в редакции от 30 августа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заключительных и переходных положениях действующей Конституции 
в пункте 1 статьи 95 указано, что одна половина депутатов Сената 
первого созыва избирается сроком на четыре года, другая половина 
депутатов - сроком на два года. Согласно этой нормы, срок полномочий 
депутатов Сената - шесть лет, установленный пунктом 5 статьи 50 
Конституции, не распространяется на срок полномочий депутатов Сената 
ныне действующего Парламента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отношении срока полномочий депутатов Мажилиса Парламента 
первого созыва в действующей Конституции Республики нет никаких 
указаний, при том, что в заключительных и переходных положениях 
Конституции статья 95 дополнена пунктом 2, согласно которому положения 
о выборах депутатов Мажилиса Парламента на основе партийных списков 
применяются начиная с выборов депутатов Мажилиса второго созыва. 
Учитывая, что законодатель, увеличивая сроки полномочий депутатов 
Парламента Республики, в заключительных и переходных положениях 
Конституции не оговорил срок полномочий депутатов Мажилиса первого 
созыва, то на них также распространяется четырехлетний срок полномочий,
на который они были избраны 9 декабря 1995 года в соответствии с 
пунктом 2 статьи 49 Конституции Республики в редакции от 30 августа 
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изложенного, руководствуясь подпунктом 4 пункта 1 
статьи 72 Конституции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, статьями 33, 37, 
38 Указа Президента Республики Казахстан, имеющего силу 
конституционного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  "О Конституционном Совете Республики 
Казахстан", Конституционный Совет Республики Казахстан в связи с 
официальным толкованием нормы пункта 5 статьи 50 Конституции 
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Норму пункта 5 статьи 50 Конституции Республики Казахстан, 
устанавливающую срок полномочий депутатов Сената - шесть лет, срок
полномочий депутатов Мажилиса - пять лет, следует понимать так, что 
эти сроки не распространяются на депутатов ныне действующего 
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3 статьи 74 Конституции Республики 
Казахстан настоящее постановление вступает в силу со дня его принятия, 
является общеобязательным на всей территории Республики, окончательным 
и обжалованию не подлежит с учетом случаев, предусмотренных пунктами 2 
и 3 статьи 38 Указа Президента Республики Казахстан, имеющего силу 
конституционного закона, "О Конституционном Совете Республики Казахстан".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