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806ae" w14:textId="84806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официальном толковании пункта 3 статьи 45 и подпункта 2 статьи 44 Конституции Республики Казахстан в части круга должностных лиц, обязанных скреплять своими подписями акты Парламента перед их подписанием Президентом Республики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Конституционного Совета Республики Казахстан от 29 мая 1997г. № 13/2 ("Вестник Конституционного Совета Республики Казахстан", 1998г., выпуск № 1, стр. 199). Отменено нормативным постановлением Конституционного Совета Республики Казахстан от 16 ноября 2022 года № 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нормативным постановлением Конституционного Совета РК от 16.11.2022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Конституционный Совет Республики Казахстан в составе: Председателя Кима Ю.А., членов Конституционного Совета - Акуева Н.И., Ихсанова У.К., Мамонова В.В., Темирбулатова С.Г., Шопина В.Д.,- с участием представителей субъекта обращения Котова А.К. - секретаря Комитета по законодательству и судебно-правовой реформе Сената Парламента и Мухамеджанова Э.Б.- заведующего отделом законодательства Аппарата Сената Парламента, - рассмотрел в открытом заседании на основании подпункта 4 пункта 1 статьи 72 Конституции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K951000_ 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подпункта 1 пункта 3 статьи 17 Указа Президента Республики Казахстан, имеющего силу конституционного закона,"О Конституционном Совете Республики Казахстан" </w:t>
      </w:r>
      <w:r>
        <w:rPr>
          <w:rFonts w:ascii="Times New Roman"/>
          <w:b w:val="false"/>
          <w:i w:val="false"/>
          <w:color w:val="000000"/>
          <w:sz w:val="28"/>
        </w:rPr>
        <w:t xml:space="preserve">U952737_ </w:t>
      </w:r>
      <w:r>
        <w:rPr>
          <w:rFonts w:ascii="Times New Roman"/>
          <w:b w:val="false"/>
          <w:i w:val="false"/>
          <w:color w:val="000000"/>
          <w:sz w:val="28"/>
        </w:rPr>
        <w:t xml:space="preserve">обращение Председателя Сената Парламента Республики Казахстан О. Байгелди об официальном толковании пункта 3 статьи 45 и подпункта 2 статьи 44 Конституции Республики Казахстан.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Заслушав сообщение докладчика - члена Конституционного Совета Ихсанова У.К., выступления представителей субъекта обращения Котова А.К., Мухамеджанова Э.Б., ознакомившись с заключением эксперта Копыленко М.М. и другими материалами по данному обращению, Конституционный Совет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УСТАНОВИЛ: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Конституционный Совет Республики Казахстан 7 мая 1997 года поступило обращение Председателя Сената Парламента Республики Казахстан О.Байгелди об официальном толковании пункта 3 статьи 45 и подпункта 2 статьи 44 Конституции Республики Казахстан. Обращение мотивировано следующим образом.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ходе законотворческой деятельности сложилась практика, когда принятый Парламентом закон перед представлением на подпись Президенту Республики Казахстан направляется Сенатом в Правительство на скрепление подписью Премьер-Министра. Данная процедура, по мнению субъекта обращения - Председателя Сената - не основывается на положениях, закрепленных в пункте 4 статьи 61, подпункте 2 статьи 44 и пункте 3 статьи 45 Конституции и к тому же умаляет действие принципа разделения ветвей государственной власти.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изложенным причинам Председатель Сената просит дать официальное толкование пункта 3 статьи 45 и подпункта 2 статьи 44 Конституции "в части, касающейся данного вопроса", то есть в части круга должностных лиц, обязанных скреплять своими подписями акты Парламента перед их подписанием Президентом Республики.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официальном толковании указанных в обращении Председателя Сената Парламента Республики конституционных норм с учетом вопросов, послуживших основанием для обращения, Конституционный Совет исходит из следующего.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 статьи 45 Конституции Республики Казахстан акты Парламента, подписываемые Президентом Республики, а также акты Президента, издаваемые по инициативе Правительства, предварительно скрепляются соответственно подписью Председателя каждой из палат Парламента либо Премьер-министра, на которых возлагается юридическая ответственность за законность данных актов.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Употребленный в данной конституционной норме грамматический оборот "соответственно подписью Председателя каждой из палат Парламента либо Премьер-министра" означает, что акты Парламента, перед их подписанием Президентом Республики, скрепляются только подписями Председателей палат Парламента, а Премьер-министр скрепляет своей подписью только акты Президента (указы, распоряжения), издаваемые по инициативе Правительства. Указанный вывод подтверждается и заключением лингвистической экспертизы, назначенной Конституционным Советом по данному конституционному производству.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Необходимость предварительного скрепления подписью Премьер-министра актов Парламента перед их подписанием Президентом Республики не вытекает и из других норм Конституции. Так, согласно пункту 4 статьи 61 Конституции принятый большинством голосов от общего числа депутатов Сената проект становится законом и течение десяти дней представляется Президенту на подпись. В соответствии с подпунктом 2 статьи 44 Конституции Президент Республики "...подписывает представленный Сенатом Парламента закон..."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 обстоятельство, что практика, когда принятые Парламентом законы перед представлением на подпись Президенту Республики направляется в Правительство для предварительного скрепления их подписью Премьер-министра, основана на пункте 2 статьи 19 Указа Президента Республики Казахстан, имеющего силу конституционного закона, "О Парламенте Республики Казахстан и статусе его депутатов" от 16 октября 1995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Z952529_ </w:t>
      </w:r>
      <w:r>
        <w:rPr>
          <w:rFonts w:ascii="Times New Roman"/>
          <w:b w:val="false"/>
          <w:i w:val="false"/>
          <w:color w:val="000000"/>
          <w:sz w:val="28"/>
        </w:rPr>
        <w:t xml:space="preserve">, не может служить основанием для толкования и применения конституционных норм, в противоречии с их содержанием. Конституция имеет высшую юридическую силу и прямое действие на всей территории Республики.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Правительство Республики придет к выводу, что принятый Парламентом закон не соответствует Конституции, оно вправе довести об этом до сведения Президента Республики, правомочного возвратить закон или отдельные его статьи в Парламент для повторного обсуждения и голосования, либо Премьер-министр в соответствии с пунктом 1 статьи 72 Конституции может обратиться в Конституционный Совет. Обязательное направление принятого Парламентом закона для скрепления подписью Премьер-министра не только противоречит положениям пункта 3 статьи 44, но и не согласуется с закрепленными в пункте 4 статьи 3 Конституции принципом разделения государственной власти в Республике Казахстан на законодательную, исполнительную и судебную ветви.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 и руководствуясь статьей 72 Конституции Республики Казахстан, статьями 33, 37, 38 Указа Президента Республики Казахстан, имеющего силу конституционного закона, "О Конституционном Совете Республики Казахстан" </w:t>
      </w:r>
      <w:r>
        <w:rPr>
          <w:rFonts w:ascii="Times New Roman"/>
          <w:b w:val="false"/>
          <w:i w:val="false"/>
          <w:color w:val="000000"/>
          <w:sz w:val="28"/>
        </w:rPr>
        <w:t xml:space="preserve">U952737_ 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порядке официального толкования пункта 3 статьи 45 и подпункта 2 статьи 44 Конституции Республики Казахстан, Конституционный Совет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Нормы пункта 3 статьи 45 и подпункта 2 статьи 44 Конституции Республики Казахстан в части круга должностных лиц, обязанных скреплять своими подписями акты Парламента перед их подписанием Президентом Республики, следует понимать так, что указанные акты должны скрепляться только подписью Председателя каждой из палат Парламента.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соответствии с пунктом 3 статьи 74 Конституции Республики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настоящее постановление вступает в силу со дня его принятия,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является общеобязательным на всей территории Республики, окончательным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обжалованию не подлежит с учетом случаев, предусмотренных пунктами 2 и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статьи 38 Указа Президента Республики Казахстан, имеющего силу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конституционного закона, "О Конституционном Совете Республики Казахстан".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(Корректор:  И.Склярова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Специалист: Р.Жантасова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21.12.98г.)    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