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4569" w14:textId="5084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1 статьи 4 и пункта 2 статьи 12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28 октября 1996 года N 6/2.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и.о. Председателя Конституционного Совета Темирбулатова С.Г. и членов Конституционного Совета Акуева Н.И., Ихсанова У.К., Мамонова В.В., Сабикенова С.Н., Шопина В.Д., с участием представителя Председателя Мажилиса Парламента депутата Головкова М.Н., специалиста ученого правоведа Матюхина А.А., руководствуясь подпунктом 4 пункта 1 статьи 72 Конституции Республики Казахстан и подпунктом 1 пункта 3 статьи 17 Указа Президента Республики Казахстан, имеющего силу конституционного закона, "О Конституционном Совете Республики Казахстан" от 29 декабря 1995 года, рассмотрел в открытом заседании обращение Председателя Мажилиса Парламента Республики Казахстан Оспанова М.Т. об официальном толковании пункта 1 статьи 4 и пункта 2 статьи 12 Конституции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Поводом к обращению в Конституционный Совет послужили выступления депутатов Мажилиса на заседании Палаты Парламента Республики Казахстан 18 сентября т.г. с предложением о толковании пункта 1 статьи 4 и пункта 2 статьи 12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Заслушав сообщение докладчика члена Конституционного Совета Акуева Н.И., объяснение представителя Председателя Мажилиса Парламента Республики депутата Головкова М.Н., разъяснение специалиста Матюхина А.А., изучив имеющиеся материалы,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 с т а н о в и 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Республики Казахстан поступило обращение Председателя Мажилиса Парламента Республики Казахстан Оспанова М.Т. об официальном толковании пункта 1 статьи 4 и пункта 2 статьи 12 Конституции Республики Казахстан. Вопрос о необходимости официального толкования указанных конституционных норм был поставлен в выступлениях депутатов Мажилиса на его пленарном заседании 18 сентября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Как видно из приложенной к обращению выписки из стенограммы пленарного заседания Мажилиса Парламента от 18 сентября 1996 года, в своем выступлении депутат Головков М.Н., цитируя пункт 1 статьи 4 Конституции Республики Казахстан о действующем праве, утверждает, что "...этот комплекс и определяет объем права, а не одна Конституция...". Затем депутат цитирует пункт 2 статьи 12 Конституции Республики Казахстан и заключает, что эта норма "...запрещает составлять, рассматривать и принимать законы, урезающие существующие права и свободы".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анализе указанных статей Конституции Республики Казахстан Конституционный Совет исходит из следующего: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пункте 1 статьи 4 Конституции Республики Казахстан, принятой на республиканском референдуме 30 августа 1995 года, закреплено: "Действующим правом в Республике Казахстан являются нормы Конституции, соответствующих ей законов, иных нормативных правовых актов, международных договорных и иных обязательств Республики, а также нормативных постановлений Конституционного Совета и Верховного Суда Республики".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Действующее право Республики Казахстан рассматривается здесь как система норм, содержащихся в принятых правомочными субъектами в установленном порядке нормативных правовых актах: Конституции и соответствующих ей законах Республики, Указах Президента, постановлениях Парламента, его Палат и Правительства Республики, иных нормативных правовых актах, международных договорах, ратифицированных Республикой Казахстан, нормативных постановлениях Конституционного Совета и Верховного Суда Республики. Высшей юридической силой обладает Конституция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указанные нормативные правовые акты включаются в состав действующего права, если они не отменены, в том числе - в связи с принятием новых нормативных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Внесение изменений или дополнений должно осуществляться в пределах компетенции соответствующего органа, с соблюдением установленного порядка. В частности, порядок внесения изменений и дополнений в Конституцию Республики Казахстан предусмотрен в тексте самой Конституции (статья 91).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Пункт 2 статьи 12 Конституции Республики Казахстан устанавливает: "Права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актов".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пункта 1 статьи 12 Конституции в Республике Казахстан признаются и гарантируются права и свободы в соответствии с Конституцией. Это означает, что перечень прав и свобод человека гарантируется государством в пределах, установленных нормами Конституции Республики и соответствующих ей иных нормативных правовых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Признание указанных прав и свобод человека абсолютными означает их распространение на каждого человека, находящегося на территории Республики Казахстан, независимо от его принадлежности к гражданству Республики. Неотчуждаемость прав и свобод означает, что установленных Конституцией прав и свобод человек не может быть лишен никем, в том числе и государством, кроме случаев, предусмотренных Конституцией и принятых на ее основе законов. Указанные права и свободы человека, согласно пункта 2 статьи 12 Конституции Республики Казахстан, определяют содержание и применение законов и иных нормативных правовых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Вместе с тем, права и свободы человека могут быть ограничены государством в установленном законом порядке, в случаях предусмотренных Конституцией (пункт 5 статьи 12 и пункты 1, 2 статьи 39). При этом, в соответствии с пунктом 3 статьи 39 Конституции, не допускается ни в какой форме ограничение прав и свобод граждан по политическим мотивам, а также ни в каких случаях не подлежат ограничению права и свободы, предусмотренные статьями 11, 13, 15, пунктом 1 статьи 16, статьей 17, статьей 19, статьей 22, пунктом 2 статьи 26 Конституции.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 и руководствуясь подпунктом 4 пункта 1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в связи с толкованием пункта 1 статьи 4 и пункта 2 статьи 12 Конституции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 о с т а н о в и 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 "действующим правом" по смыслу пункта 1 статьи 4 Конституции Республики Казахстан следует понимать те нормы Конституции и других перечисленных в данной статье нормативных правовых актов, а также международных обязательств Республики, которые на конкретный момент не отменены, а международные обязательства не расторгнуты. В случае внесения в установленном порядке в ранее принятые акты изменений и дополнений, а также принятия новых актов, нормы этих актов включаются в состав действующего права, а признанные утратившими силу - исключаются из него. Вновь принятые нормы должны вводиться в действие с соблюдением положений об обратной силе Закона, закрепленных в подпункте 5 пункта 3 статьи 77 Конституции.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Под правами и свободами человека, о которых идет речь в пункте 2 статьи 12 Конституции Республики Казахстан, следует считать признанные и гарантированные государством права и свободы человека в соответствии с Конституцией.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Признание прав и свобод абсолютными означает их распространение на каждого человека, находящегося на территории Республики Казахстан, независимо от его принадлежности к гражданству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Неотчуждаемость прав и свобод человека означает, что установленных прав и свобод человек не может быть лишен никем, в том числе и государством, кроме случаев, предусмотренных Конституцией и принятых на ее основе законов.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пункта 2 статьи 12 о том, что права и свободы человека определяют содержание и применение законов и иных нормативных правовых актов следует понимать в том смысле, что права и свободы человека, провозглашенные Конституцией, являются основополагающими при разработке и принятии законов и иных нормативных правовых актов, устанавливающих условия и порядок осуществления этих прав и свобод.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Законы, устанавливающие права и свободы человека, за исключением перечисленных в пункте 3 статьи 39 Конституции, могут быть изменены в установленном порядке законодательным органом, исходя из реальных социально-экономических возможностей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Согласно пункта 1 статьи 38 Указа Президента Республики Казахстан, имеющего силу конституционного закона, "О Конституционном Совете Республики Казахстан", настоящее Постановление вступает в силу со дня его принятия, является общеобязательным на всей территории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Республики, окончательным и не подлежащим обжалованию.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Согласно подпункта 2 пункта 1 статьи 41 Указа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Казахстан, имеющего силу конституционного закона,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Конституционном Совете Республики Казахстан",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Постановление публикуется в официальных республиканских печатных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и.о.Председателя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