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4569" w14:textId="5084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1 статьи 4 и пункта 2 статьи 12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28 октября 1996 года N 6/2.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и.о. Председателя Конституционного Совета Темирбулатова С.Г. и членов Конституционного Совета Акуева Н.И., Ихсанова У.К., Мамонова В.В., Сабикенова С.Н., Шопина В.Д., с участием представителя Председателя Мажилиса Парламента депутата Головкова М.Н., специалиста ученого правоведа Матюхина А.А., руководствуясь подпунктом 4 пункта 1 статьи 72 Конституции Республики Казахстан и подпунктом 1 пункта 3 статьи 17 Указа Президента Республики Казахстан, имеющего силу конституционного закона, "О Конституционном Совете Республики Казахстан" от 29 декабря 1995 года, рассмотрел в открытом заседании обращение Председателя Мажилиса Парламента Республики Казахстан Оспанова М.Т. об официальном толковании пункта 1 статьи 4 и пункта 2 статьи 12 Конституции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Поводом к обращению в Конституционный Совет послужили выступления депутатов Мажилиса на заседании Палаты Парламента Республики Казахстан 18 сентября т.г. с предложением о толковании пункта 1 статьи 4 и пункта 2 статьи 12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Заслушав сообщение докладчика члена Конституционного Совета Акуева Н.И., объяснение представителя Председателя Мажилиса Парламента Республики депутата Головкова М.Н., разъяснение специалиста Матюхина А.А., изучив имеющиеся материалы, Конституционный Совет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 с т а н о в и 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поступило обращение Председателя Мажилиса Парламента Республики Казахстан Оспанова М.Т. об официальном толковании пункта 1 статьи 4 и пункта 2 статьи 12 Конституции Республики Казахстан. Вопрос о необходимости официального толкования указанных конституционных норм был поставлен в выступлениях депутатов Мажилиса на его пленарном заседании 18 сентября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Как видно из приложенной к обращению выписки из стенограммы пленарного заседания Мажилиса Парламента от 18 сентября 1996 года, в своем выступлении депутат Головков М.Н., цитируя пункт 1 статьи 4 Конституции Республики Казахстан о действующем праве, утверждает, что "...этот комплекс и определяет объем права, а не одна Конституция...". Затем депутат цитирует пункт 2 статьи 12 Конституции Республики Казахстан и заключает, что эта норма "...запрещает составлять, рассматривать и принимать законы, урезающие существующие права и свободы".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анализе указанных статей Конституции Республики Казахстан Конституционный Совет исходит из следующего: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пункте 1 статьи 4 Конституции Республики Казахстан, принятой на республиканском референдуме 30 августа 1995 года, закреплено: "Действующим правом в Республике Казахстан являются нормы Конституции, соответствующих ей законов, иных нормативных правовых актов, международных договорных и иных обязательств Республики, а также нормативных постановлений Конституционного Совета и Верховного Суда Республики".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Действующее право Республики Казахстан рассматривается здесь как система норм, содержащихся в принятых правомочными субъектами в установленном порядке нормативных правовых актах: Конституции и соответствующих ей законах Республики, Указах Президента, постановлениях Парламента, его Палат и Правительства Республики, иных нормативных правовых актах, международных договорах, ратифицированных Республикой Казахстан, нормативных постановлениях Конституционного Совета и Верховного Суда Республики. Высшей юридической силой обладает Конституция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указанные нормативные правовые акты включаются в состав действующего права, если они не отменены, в том числе - в связи с принятием новых нормативных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Внесение изменений или дополнений должно осуществляться в пределах компетенции соответствующего органа, с соблюдением установленного порядка. В частности, порядок внесения изменений и дополнений в Конституцию Республики Казахстан предусмотрен в тексте самой Конституции (статья 91).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Пункт 2 статьи 12 Конституции Республики Казахстан устанавливает: "Права и свободы человека принадлежат каждому от рождения, признаются абсолютными и неотчуждаемыми, определяют содержание и применение законов и иных нормативных актов".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пункта 1 статьи 12 Конституции в Республике Казахстан признаются и гарантируются права и свободы в соответствии с Конституцией. Это означает, что перечень прав и свобод человека гарантируется государством в пределах, установленных нормами Конституции Республики и соответствующих ей иных нормативных правовых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Признание указанных прав и свобод человека абсолютными означает их распространение на каждого человека, находящегося на территории Республики Казахстан, независимо от его принадлежности к гражданству Республики. Неотчуждаемость прав и свобод означает, что установленных Конституцией прав и свобод человек не может быть лишен никем, в том числе и государством, кроме случаев, предусмотренных Конституцией и принятых на ее основе законов. Указанные права и свободы человека, согласно пункта 2 статьи 12 Конституции Республики Казахстан, определяют содержание и применение законов и иных нормативных правовых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Вместе с тем, права и свободы человека могут быть ограничены государством в установленном законом порядке, в случаях предусмотренных Конституцией (пункт 5 статьи 12 и пункты 1, 2 статьи 39). При этом, в соответствии с пунктом 3 статьи 39 Конституции, не допускается ни в какой форме ограничение прав и свобод граждан по политическим мотивам, а также ни в каких случаях не подлежат ограничению права и свободы, предусмотренные статьями 11, 13, 15, пунктом 1 статьи 16, статьей 17, статьей 19, статьей 22, пунктом 2 статьи 26 Конституции.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и руководствуясь подпунктом 4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в связи с толкованием пункта 1 статьи 4 и пункта 2 статьи 12 Конституции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 о с т а н о в и 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 "действующим правом" по смыслу пункта 1 статьи 4 Конституции Республики Казахстан следует понимать те нормы Конституции и других перечисленных в данной статье нормативных правовых актов, а также международных обязательств Республики, которые на конкретный момент не отменены, а международные обязательства не расторгнуты. В случае внесения в установленном порядке в ранее принятые акты изменений и дополнений, а также принятия новых актов, нормы этих актов включаются в состав действующего права, а признанные утратившими силу - исключаются из него. Вновь принятые нормы должны вводиться в действие с соблюдением положений об обратной силе Закона, закрепленных в подпункте 5 пункта 3 статьи 77 Конституции.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Под правами и свободами человека, о которых идет речь в пункте 2 статьи 12 Конституции Республики Казахстан, следует считать признанные и гарантированные государством права и свободы человека в соответствии с Конституцией.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Признание прав и свобод абсолютными означает их распространение на каждого человека, находящегося на территории Республики Казахстан, независимо от его принадлежности к гражданству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Неотчуждаемость прав и свобод человека означает, что установленных прав и свобод человек не может быть лишен никем, в том числе и государством, кроме случаев, предусмотренных Конституцией и принятых на ее основе законов.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пункта 2 статьи 12 о том, что права и свободы человека определяют содержание и применение законов и иных нормативных правовых актов следует понимать в том смысле, что права и свободы человека, провозглашенные Конституцией, являются основополагающими при разработке и принятии законов и иных нормативных правовых актов, устанавливающих условия и порядок осуществления этих прав и свобод.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Законы, устанавливающие права и свободы человека, за исключением перечисленных в пункте 3 статьи 39 Конституции, могут быть изменены в установленном порядке законодательным органом, исходя из реальных социально-экономических возможностей государства.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Согласно пункта 1 статьи 38 Указа Президента Республики Казахстан, имеющего силу конституционного закона, "О Конституционном Совете Республики Казахстан", настоящее Постановление вступает в силу со дня его принятия, является общеобязательным на всей территории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Республики, окончательным и не подлежащим обжалованию.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Согласно подпункта 2 пункта 1 статьи 41 Указа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Казахстан, имеющего силу конституционного закона,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Конституционном Совете Республики Казахстан",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Постановление публикуется в официальных республиканских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и.о.Председателя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