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9b9" w14:textId="b9c5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2) пункта 1-1 статьи 52 Трудового кодекса Республики Казахстан от 23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9 июня 2026 года № 84-НП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ИМЕНЕМ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 и Подопригоры Р.А., с участием: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Невротова А.В. и его представителя – адвоката Жамбылской областной коллегии Серикбаева М.К.,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государственной службы – заместителя Председателя Муксимова С.С.,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старшего помощника Генерального Прокурора Республики Казахстан по особым поручениям Адамова Т.Б.,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труда и социальной защиты населения Республики Казахстан – первого вице-министра Ертаева А.М.,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директора Департамента законодательства в сфере общественного развития Байкенова Б.Б.,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заведующего сектором Отдела законодательства Кулыясовой А.Т.,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правоохранительных органов при Генеральной прокуратуре Республики Казахстан – профессора кафедры специальных юридических дисциплин Института послевузовского образования Хана В.В.,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законодательства и правовой информации Республики Казахстан – старшего научного сотрудника Сейдимбека А.А.,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парламентаризма – исполнительного директора Канатова А.К.,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Невротова А.В. о проверке на соответствие Конституции Республики Казахстан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 от 23 ноября 2015 года (далее – Трудовой кодекс).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Ескендирова А.К. и участников заседания, изучив материалы конституционного производства, проанализировав нормы действующего права Республики Казахстан, ряда зарубежных стран и международного права, Конституционный Суд Республики Казахстан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Конституции Республики Казахстан (далее – Конституция, Основной Закон)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(далее – оспариваемая норма). Согласно данной норме трудовой договор с работником подлежит расторжению по инициативе работодателя в случае совершения работником квазигосударственного сектора коррупционного преступления.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и прилагаемых к нему документов следует, что вступившим в законную силу приговором суда № 2 города Тараза Жамбылской области от 24 сентября 2024 года заявитель был признан виновным в совершении уголовного правонарушения,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(далее – Уголовный кодекс), с назначением ему наказания в виде штрафа с дополнительным наказанием в виде пожизненного лишения права занимать должности на государственной службе, судьи, в органах местного самоуправления, Национальном Банке Республики Казахстан и его ведомствах, уполномоченном органе по регулированию, контролю и надзору финансового рынка и финансовых организаций, государственных организациях и субъектах квазигосударственного сектора.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работодателя – исполняющего обязанности начальника филиала ТОО "КТЖ-Грузовые перевозки" – "Жамбылское отделение ГП" Жамбылского эксплуатационного локомотивного депо от 15 ноября 2024 года № 347 трудовой договор с субъектом обращения – машинистом электровоза пассажирского движения расторгнут на основании подпункта 2)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 пункта 12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суда в удовлетворении иска о признании увольнения незаконным отказано.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полагает, что оспариваемая норма права противоречит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 нормативному постановлению Конституционного Суда от 31 августа 2023 года № </w:t>
      </w:r>
      <w:r>
        <w:rPr>
          <w:rFonts w:ascii="Times New Roman"/>
          <w:b w:val="false"/>
          <w:i w:val="false"/>
          <w:color w:val="000000"/>
          <w:sz w:val="28"/>
        </w:rPr>
        <w:t>26-НП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рассматриваемого положения Трудового кодекса применительно к предмету обращения Конституционный Суд исходит из следующего.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каждого на свободу труда, свободный выбор рода деятельности и профессии признается и гарантируется Конституцией. Ограничение прав и свобод человека и гражданина допустимо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населения, при соблюдении принципа равенства всех перед законом и судом и недопустимости какой-либо дискриминации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Основного Закона).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пакта об экономических, социальных и культурных правах, принятого резолюцией 2200 А (XXI) Генеральной Ассамблеи Организации Объединенных Наций (далее – ООН) от 16 декабря 1966 года, ратифицированного Законом Республики Казахстан от 21 ноября 2005 года, государства-участники признают право на труд, которое включает право каждого человека на получение возможности зарабатывать себе на жизнь трудом, который он свободно выбирает или на который он свободно соглашается, и предпримут надлежащие шаги к обеспечению этого права.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Конвенция ООН против коррупции от 31 октября 2003 года, ратифицированная Законом Республики Казахстан от 4 мая 2008 года, устанавливает, что каждое государство-участник (когда это является обоснованным с учетом степени опасности преступления) в той мере, в какой это отвечает основополагающим принципам его правовой системы, рассматривает возможность установления процедур для лишения на срок, определенный в его внутреннем законодательстве, по решению суда или с помощью любых других надлежащих средств лиц, осужденных за преступления, права занимать публичную должность и занимать должность в каком-либо предприятии, полностью или частично находящемся в собственности государства (пункт 7 статьи 30).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подход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Конвенции о дискриминации в области труда и занятий, принятой в Женеве 25 июня 1958 года, ратифицированной Законом Республики Казахстан от 20 июля 1999 года, в которой закреплено, что любое различие, недопущение или предпочтение в отношении определенной работы, основанной на специфических требованиях таковой, не считается дискриминацией.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приведенных международных правовых актов следует, что ограничение права на труд лиц, совершивших коррупционные преступления, само по себе не противоречит международным стандартам защиты прав человека и признается допустимым средством предупреждения коррупции.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противодействия коррупции законодатель устанавливает специальные правила регулирования трудовых отношений в квазигосударственном секторе.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Коррупция признается одной из угроз национальной безопасности (статья 6 Закона Республики Казахстан от 6 января 2012 года "О национальной безопасности Республики Казахстан").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оспариваемой нормы подлежат применению правовые позиции Конституционного Суда, изложенные в нормативном постановлении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26-НП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пункта 12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трудовой договор подлежит обязательному расторжению по инициативе работодателя в случае совершения работником субъекта квазигосударственного сектора коррупционного преступления, установленного вступившим в законную силу обвинительным приговором суда.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правовое регулирование носит императивный характер и исключает усмотрение работодателя при принятии решения о прекращении трудового договора. По своему правовому значению оно находится в непосредственной взаимосвязи с подпунктом 2) пункта 2 статьи 26 Трудового кодекса, устанавливающим ограничение на трудоустройство в субъекты квазигосударственного сектора лиц, совершивших коррупционные преступления. В совокупности указанные положения образуют единый механизм ограничения права на свободу труда в отношении соответствующей категории лиц.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статей 14,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39 Конституции во взаимосвязи с нормативным постановлением Конституционного Суда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26-НП </w:t>
      </w:r>
      <w:r>
        <w:rPr>
          <w:rFonts w:ascii="Times New Roman"/>
          <w:b w:val="false"/>
          <w:i w:val="false"/>
          <w:color w:val="000000"/>
          <w:sz w:val="28"/>
        </w:rPr>
        <w:t>следует, что ограничение права на свободу труда не может распространяться на лиц, трудовые функции которых объективно не обусловливают необходимость такого ограничения.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коррупционных преступлений наряду с другими отнесены лица, приравненные к лицам, уполномоченным на выполнение государственных функций (пункт 28) статьи 3):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организациях; служащие Национального Банка Республики Казахстан и его ведомств; служащие уполномоченной организации в сфере гражданской авиации,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авиации; служащие уполномоченного органа по регулированию, контролю и надзору финансового рынка и финансовых организаций; работники Государственной корпорации "Правительство для граждан", непосредственно оказывающие государственные услуги, или должностные обязанности которых связаны с оказанием государственных услуг, либо имеющие доступ к персональным данным физических лиц и (или) иной информации, доступ к которым ограничен; лица, осуществляющие технический и авторский надзор на автомобильных дорогах.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лицам, осужденным за совершение коррупционных преступлений, наряду с основным наказанием назначается дополнительное наказание в виде пожизненного лишения права занимать определенные должности либо заниматься определенной деятельностью.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вид дополнительного наказания направлен на исключение допуска лиц, осужденных за совершение коррупционных преступлений, к занятию в будущем должностей, связанных с выполнением функций, приравненных к государственным, исполнением управленческих функций.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Определяющим критерием применения ограничений является функциональный характер деятельности, а не организационная принадлежность работодателя. Распространение оспариваемой нормы на всех работников квазигосударственного сектора без учета их функционального статуса приводит к несоразмерному расширению сферы ограничения права на труд. Такое правовое регулирование не соответствует конституционному требованию справедливости, вытекающему из нормы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трудовых прав работников, наделенных публично-правовыми функциями, является конституционно допустимым и обусловлено целями противодействия коррупции и обеспечения доверия к публичным институтам.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Пожизненный запрет на занятие определенных должностей в субъектах квазигосударственного сектора (статья 50 Уголовного кодекса) распространяется только на лиц, приравненных к лицам, уполномоченным на выполнение государственных функций. К иным работникам субъектов квазигосударственного сектора, не отвечающим указанным требованиям, действия которых не подпадают под антикоррупционные запреты (представители рабочих профессий, выполняющие иные виды работ), данные уголовно-правовые меры не применимы. Если приговором суда этим лицам назначено такое дополнительное наказание, то они не могут занимать указанные в нем должности в будущем.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ранее отмечал, что установленное в законодательстве понятие "квазигосударственный сектор" включает в себя организации, представляющие значительную часть отечественной экономики, в которых, кроме лиц, исполняющих управленческие и иные функции, связанные с коррупционными рисками, в трудовых отношениях состоят работники производственного и административного персонала, кратно превосходящие количество вышеуказанных лиц (нормативное постановление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26-НП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Министра труда и социальной защиты населения Республики Казахстан от 15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Министерстве юстиции Республики Казахстан 16 июня 2022 года № 28475, утвержден Единый тарифно-квалификационный справочник работ и рабочих профессий (выпуск 52). В данном правовом акте устанавливаются виды работ и профессий рабочих, которые по определению не относятся к должностям, предполагающим исполнение управленческих функций или полномочий на принятие решений в организациях любых форм собственности либо хозяйствующих субъектах различных организационно-правовых форм, где имеются производства и виды работ.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во взаимосвязи с нормами Уголовного кодекса и законодательства о противодействии коррупции соответствует Конституции, поскольку его применение осуществляется с соблюдением требований статей 14, 24 и 39 Основного Закона и предполагает установление ограничения права на свободу труда с учетом характера выполняемой работником трудовой функции.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подпунктом 3)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статьями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3 и 4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соответствующим Конституции Республики Казахстан подпункт 2) пункта 1-</w:t>
      </w:r>
      <w:r>
        <w:rPr>
          <w:rFonts w:ascii="Times New Roman"/>
          <w:b w:val="false"/>
          <w:i w:val="false"/>
          <w:color w:val="000000"/>
          <w:sz w:val="28"/>
        </w:rPr>
        <w:t>1 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во взаимосвязи с нормами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в следующем истолковании: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расторжение трудового договора по инициативе работодателя за совершение работником субъекта квазигосударственного сектора коррупционного преступления применимо только в отношении лиц, приравненных к лицам, уполномоченным на выполнение государственных функций.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не позднее одного года со дня опубликования настоящего нормативного постановления инициировать проект закона, направленный на приведение положений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соответствие с правовыми позициями Конституционного Суда Республики Казахстан, изложенными в настоящем нормативном постановлении.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в указанный срок проинформировать Конституционный Суд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