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2768" w14:textId="b942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пересмотре некоторых нормативных постановлений Конституционного Совета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16 ноября 2022 года № 1</w:t>
      </w:r>
    </w:p>
    <w:p>
      <w:pPr>
        <w:spacing w:after="0"/>
        <w:ind w:left="0"/>
        <w:jc w:val="both"/>
      </w:pPr>
      <w:bookmarkStart w:name="z4" w:id="0"/>
      <w:r>
        <w:rPr>
          <w:rFonts w:ascii="Times New Roman"/>
          <w:b w:val="false"/>
          <w:i w:val="false"/>
          <w:color w:val="000000"/>
          <w:sz w:val="28"/>
        </w:rPr>
        <w:t>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и У. Шапак</w:t>
      </w:r>
    </w:p>
    <w:bookmarkEnd w:id="0"/>
    <w:bookmarkStart w:name="z5" w:id="1"/>
    <w:p>
      <w:pPr>
        <w:spacing w:after="0"/>
        <w:ind w:left="0"/>
        <w:jc w:val="both"/>
      </w:pPr>
      <w:r>
        <w:rPr>
          <w:rFonts w:ascii="Times New Roman"/>
          <w:b w:val="false"/>
          <w:i w:val="false"/>
          <w:color w:val="000000"/>
          <w:sz w:val="28"/>
        </w:rPr>
        <w:t xml:space="preserve">
      рассмотрел по собственной инициативе в открытом заседании вопрос о пересмотре некоторых нормативных постановлений Конституционного Совета Республики Казахстан в связи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июня 2022 года "О внесении изменений и дополнений в Конституцию Республики Казахстан".</w:t>
      </w:r>
    </w:p>
    <w:bookmarkEnd w:id="1"/>
    <w:bookmarkStart w:name="z6" w:id="2"/>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Республики Казахстан Темербекова А.А., проанализировав нормативные постановления Конституционного Совета Республики Казахстан и другие материалы конституционного производства, Конституционный Совет Республики Казахстан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июня 2022 года "О внесении изменений и дополнений в Конституцию Республики Казахстан", принятым на республиканском референдуме 5 июня 2022 года, внесены существенные коррективы в Основной Закон страны.</w:t>
      </w:r>
    </w:p>
    <w:bookmarkStart w:name="z9" w:id="4"/>
    <w:p>
      <w:pPr>
        <w:spacing w:after="0"/>
        <w:ind w:left="0"/>
        <w:jc w:val="both"/>
      </w:pPr>
      <w:r>
        <w:rPr>
          <w:rFonts w:ascii="Times New Roman"/>
          <w:b w:val="false"/>
          <w:i w:val="false"/>
          <w:color w:val="000000"/>
          <w:sz w:val="28"/>
        </w:rPr>
        <w:t>
      Конституционные новеллы касаются модернизации президентской формы правления, укрепления роли Парламента и переформатирования законодательного процесса, учреждения Конституционного Суда, усиления гарантий местного государственного управления и самоуправления, отмены смертной казни и других вопросов.</w:t>
      </w:r>
    </w:p>
    <w:bookmarkEnd w:id="4"/>
    <w:bookmarkStart w:name="z10" w:id="5"/>
    <w:p>
      <w:pPr>
        <w:spacing w:after="0"/>
        <w:ind w:left="0"/>
        <w:jc w:val="both"/>
      </w:pPr>
      <w:r>
        <w:rPr>
          <w:rFonts w:ascii="Times New Roman"/>
          <w:b w:val="false"/>
          <w:i w:val="false"/>
          <w:color w:val="000000"/>
          <w:sz w:val="28"/>
        </w:rPr>
        <w:t xml:space="preserve">
      Все это требует приведения в соответствие с обновленной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действующего права страны, включая нормативные постановления Конституционного Совета.</w:t>
      </w:r>
    </w:p>
    <w:bookmarkEnd w:id="5"/>
    <w:bookmarkStart w:name="z11"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36 Конституционного закона Республики Казахстан от 29 декабря 1995 года "О Конституционном Совете Республики Казахстан" решение Конституционного Совета может быть пересмотрено им по инициативе Президента Республики Казахстан или по собственной инициативе в случае, если изменилась норма Конституции, на основании которой было принято решение.</w:t>
      </w:r>
    </w:p>
    <w:bookmarkEnd w:id="6"/>
    <w:bookmarkStart w:name="z12" w:id="7"/>
    <w:p>
      <w:pPr>
        <w:spacing w:after="0"/>
        <w:ind w:left="0"/>
        <w:jc w:val="both"/>
      </w:pPr>
      <w:r>
        <w:rPr>
          <w:rFonts w:ascii="Times New Roman"/>
          <w:b w:val="false"/>
          <w:i w:val="false"/>
          <w:color w:val="000000"/>
          <w:sz w:val="28"/>
        </w:rPr>
        <w:t xml:space="preserve">
      Конституционным Советом ранее были определены подходы по пересмотру его итоговых решений (нормативные постановления от 8 ноября 2007 года </w:t>
      </w:r>
      <w:r>
        <w:rPr>
          <w:rFonts w:ascii="Times New Roman"/>
          <w:b w:val="false"/>
          <w:i w:val="false"/>
          <w:color w:val="000000"/>
          <w:sz w:val="28"/>
        </w:rPr>
        <w:t>№ 9</w:t>
      </w:r>
      <w:r>
        <w:rPr>
          <w:rFonts w:ascii="Times New Roman"/>
          <w:b w:val="false"/>
          <w:i w:val="false"/>
          <w:color w:val="000000"/>
          <w:sz w:val="28"/>
        </w:rPr>
        <w:t xml:space="preserve">, от 7 февраля 2008 года </w:t>
      </w:r>
      <w:r>
        <w:rPr>
          <w:rFonts w:ascii="Times New Roman"/>
          <w:b w:val="false"/>
          <w:i w:val="false"/>
          <w:color w:val="000000"/>
          <w:sz w:val="28"/>
        </w:rPr>
        <w:t>№ 1</w:t>
      </w:r>
      <w:r>
        <w:rPr>
          <w:rFonts w:ascii="Times New Roman"/>
          <w:b w:val="false"/>
          <w:i w:val="false"/>
          <w:color w:val="000000"/>
          <w:sz w:val="28"/>
        </w:rPr>
        <w:t xml:space="preserve">, от 24 сентября 2008 года </w:t>
      </w:r>
      <w:r>
        <w:rPr>
          <w:rFonts w:ascii="Times New Roman"/>
          <w:b w:val="false"/>
          <w:i w:val="false"/>
          <w:color w:val="000000"/>
          <w:sz w:val="28"/>
        </w:rPr>
        <w:t>№ 7</w:t>
      </w:r>
      <w:r>
        <w:rPr>
          <w:rFonts w:ascii="Times New Roman"/>
          <w:b w:val="false"/>
          <w:i w:val="false"/>
          <w:color w:val="000000"/>
          <w:sz w:val="28"/>
        </w:rPr>
        <w:t xml:space="preserve">, от 27 апреля 2011 года </w:t>
      </w:r>
      <w:r>
        <w:rPr>
          <w:rFonts w:ascii="Times New Roman"/>
          <w:b w:val="false"/>
          <w:i w:val="false"/>
          <w:color w:val="000000"/>
          <w:sz w:val="28"/>
        </w:rPr>
        <w:t>№ 4</w:t>
      </w:r>
      <w:r>
        <w:rPr>
          <w:rFonts w:ascii="Times New Roman"/>
          <w:b w:val="false"/>
          <w:i w:val="false"/>
          <w:color w:val="000000"/>
          <w:sz w:val="28"/>
        </w:rPr>
        <w:t xml:space="preserve">, от 17 апреля 2017 года </w:t>
      </w:r>
      <w:r>
        <w:rPr>
          <w:rFonts w:ascii="Times New Roman"/>
          <w:b w:val="false"/>
          <w:i w:val="false"/>
          <w:color w:val="000000"/>
          <w:sz w:val="28"/>
        </w:rPr>
        <w:t>№ 2</w:t>
      </w:r>
      <w:r>
        <w:rPr>
          <w:rFonts w:ascii="Times New Roman"/>
          <w:b w:val="false"/>
          <w:i w:val="false"/>
          <w:color w:val="000000"/>
          <w:sz w:val="28"/>
        </w:rPr>
        <w:t xml:space="preserve"> и от 3 ноября 2017 года </w:t>
      </w:r>
      <w:r>
        <w:rPr>
          <w:rFonts w:ascii="Times New Roman"/>
          <w:b w:val="false"/>
          <w:i w:val="false"/>
          <w:color w:val="000000"/>
          <w:sz w:val="28"/>
        </w:rPr>
        <w:t>№ 3</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пунктами 1</w:t>
      </w:r>
      <w:r>
        <w:rPr>
          <w:rFonts w:ascii="Times New Roman"/>
          <w:b w:val="false"/>
          <w:i w:val="false"/>
          <w:color w:val="000000"/>
          <w:sz w:val="28"/>
        </w:rPr>
        <w:t xml:space="preserve"> и 2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подпунктом 1)</w:t>
      </w:r>
      <w:r>
        <w:rPr>
          <w:rFonts w:ascii="Times New Roman"/>
          <w:b w:val="false"/>
          <w:i w:val="false"/>
          <w:color w:val="000000"/>
          <w:sz w:val="28"/>
        </w:rPr>
        <w:t xml:space="preserve"> пункта 1 и </w:t>
      </w:r>
      <w:r>
        <w:rPr>
          <w:rFonts w:ascii="Times New Roman"/>
          <w:b w:val="false"/>
          <w:i w:val="false"/>
          <w:color w:val="000000"/>
          <w:sz w:val="28"/>
        </w:rPr>
        <w:t>пунктом 3</w:t>
      </w:r>
      <w:r>
        <w:rPr>
          <w:rFonts w:ascii="Times New Roman"/>
          <w:b w:val="false"/>
          <w:i w:val="false"/>
          <w:color w:val="000000"/>
          <w:sz w:val="28"/>
        </w:rPr>
        <w:t xml:space="preserve"> статьи 36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9"/>
    <w:bookmarkStart w:name="z15" w:id="10"/>
    <w:p>
      <w:pPr>
        <w:spacing w:after="0"/>
        <w:ind w:left="0"/>
        <w:jc w:val="both"/>
      </w:pPr>
      <w:r>
        <w:rPr>
          <w:rFonts w:ascii="Times New Roman"/>
          <w:b w:val="false"/>
          <w:i w:val="false"/>
          <w:color w:val="000000"/>
          <w:sz w:val="28"/>
        </w:rPr>
        <w:t xml:space="preserve">
      1. Отменить в целом следующие нормативные постановления Конституционного Совета Республики Казахстан:    </w:t>
      </w:r>
    </w:p>
    <w:bookmarkEnd w:id="10"/>
    <w:bookmarkStart w:name="z16" w:id="11"/>
    <w:p>
      <w:pPr>
        <w:spacing w:after="0"/>
        <w:ind w:left="0"/>
        <w:jc w:val="both"/>
      </w:pPr>
      <w:r>
        <w:rPr>
          <w:rFonts w:ascii="Times New Roman"/>
          <w:b w:val="false"/>
          <w:i w:val="false"/>
          <w:color w:val="000000"/>
          <w:sz w:val="28"/>
        </w:rPr>
        <w:t xml:space="preserve">
      1.1. от 29 мая 1997 года </w:t>
      </w:r>
      <w:r>
        <w:rPr>
          <w:rFonts w:ascii="Times New Roman"/>
          <w:b w:val="false"/>
          <w:i w:val="false"/>
          <w:color w:val="000000"/>
          <w:sz w:val="28"/>
        </w:rPr>
        <w:t>№ 13/2</w:t>
      </w:r>
      <w:r>
        <w:rPr>
          <w:rFonts w:ascii="Times New Roman"/>
          <w:b w:val="false"/>
          <w:i w:val="false"/>
          <w:color w:val="000000"/>
          <w:sz w:val="28"/>
        </w:rPr>
        <w:t xml:space="preserve"> "Об официальном толковании пункта 3 статьи 45 и подпункта 2) статьи 44 Конституции Республики Казахстан в части круга должностных лиц, обязанных скреплять своими подписями акты Парламента перед их подписанием Президентом Республики";   </w:t>
      </w:r>
    </w:p>
    <w:bookmarkEnd w:id="11"/>
    <w:bookmarkStart w:name="z17" w:id="12"/>
    <w:p>
      <w:pPr>
        <w:spacing w:after="0"/>
        <w:ind w:left="0"/>
        <w:jc w:val="both"/>
      </w:pPr>
      <w:r>
        <w:rPr>
          <w:rFonts w:ascii="Times New Roman"/>
          <w:b w:val="false"/>
          <w:i w:val="false"/>
          <w:color w:val="000000"/>
          <w:sz w:val="28"/>
        </w:rPr>
        <w:t xml:space="preserve">
      1.2. от 16 марта 2011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нормы абзаца второго пункта 3 статьи 71 Конституции Республики Казахстан";</w:t>
      </w:r>
    </w:p>
    <w:bookmarkEnd w:id="12"/>
    <w:bookmarkStart w:name="z18" w:id="13"/>
    <w:p>
      <w:pPr>
        <w:spacing w:after="0"/>
        <w:ind w:left="0"/>
        <w:jc w:val="both"/>
      </w:pPr>
      <w:r>
        <w:rPr>
          <w:rFonts w:ascii="Times New Roman"/>
          <w:b w:val="false"/>
          <w:i w:val="false"/>
          <w:color w:val="000000"/>
          <w:sz w:val="28"/>
        </w:rPr>
        <w:t xml:space="preserve">
      1.3. дополнительное постановление от 4 февраля 2020 </w:t>
      </w:r>
      <w:r>
        <w:rPr>
          <w:rFonts w:ascii="Times New Roman"/>
          <w:b w:val="false"/>
          <w:i w:val="false"/>
          <w:color w:val="000000"/>
          <w:sz w:val="28"/>
        </w:rPr>
        <w:t>№ 2</w:t>
      </w:r>
      <w:r>
        <w:rPr>
          <w:rFonts w:ascii="Times New Roman"/>
          <w:b w:val="false"/>
          <w:i w:val="false"/>
          <w:color w:val="000000"/>
          <w:sz w:val="28"/>
        </w:rPr>
        <w:t xml:space="preserve"> "Об истолковании нормативного постановления Конституционного Совета Республики Казахстан от 16 марта 2011 года № 3 "Об официальном толковании нормы абзаца второго пункта 3 статьи 71 Конституции Республики Казахстан".</w:t>
      </w:r>
    </w:p>
    <w:bookmarkEnd w:id="13"/>
    <w:bookmarkStart w:name="z19" w:id="14"/>
    <w:p>
      <w:pPr>
        <w:spacing w:after="0"/>
        <w:ind w:left="0"/>
        <w:jc w:val="both"/>
      </w:pPr>
      <w:r>
        <w:rPr>
          <w:rFonts w:ascii="Times New Roman"/>
          <w:b w:val="false"/>
          <w:i w:val="false"/>
          <w:color w:val="000000"/>
          <w:sz w:val="28"/>
        </w:rPr>
        <w:t xml:space="preserve">
      2. Отменить в части следующие нормативные постановления Конституционного Совета Республики Казахстан: </w:t>
      </w:r>
    </w:p>
    <w:bookmarkEnd w:id="14"/>
    <w:bookmarkStart w:name="z20" w:id="15"/>
    <w:p>
      <w:pPr>
        <w:spacing w:after="0"/>
        <w:ind w:left="0"/>
        <w:jc w:val="both"/>
      </w:pPr>
      <w:r>
        <w:rPr>
          <w:rFonts w:ascii="Times New Roman"/>
          <w:b w:val="false"/>
          <w:i w:val="false"/>
          <w:color w:val="000000"/>
          <w:sz w:val="28"/>
        </w:rPr>
        <w:t xml:space="preserve">
      2.1. от 16 мая 1997 года </w:t>
      </w:r>
      <w:r>
        <w:rPr>
          <w:rFonts w:ascii="Times New Roman"/>
          <w:b w:val="false"/>
          <w:i w:val="false"/>
          <w:color w:val="000000"/>
          <w:sz w:val="28"/>
        </w:rPr>
        <w:t>№ 11/2</w:t>
      </w:r>
      <w:r>
        <w:rPr>
          <w:rFonts w:ascii="Times New Roman"/>
          <w:b w:val="false"/>
          <w:i w:val="false"/>
          <w:color w:val="000000"/>
          <w:sz w:val="28"/>
        </w:rPr>
        <w:t xml:space="preserve"> "Об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 исключив:</w:t>
      </w:r>
    </w:p>
    <w:bookmarkEnd w:id="15"/>
    <w:bookmarkStart w:name="z21" w:id="16"/>
    <w:p>
      <w:pPr>
        <w:spacing w:after="0"/>
        <w:ind w:left="0"/>
        <w:jc w:val="both"/>
      </w:pPr>
      <w:r>
        <w:rPr>
          <w:rFonts w:ascii="Times New Roman"/>
          <w:b w:val="false"/>
          <w:i w:val="false"/>
          <w:color w:val="000000"/>
          <w:sz w:val="28"/>
        </w:rPr>
        <w:t>
      в пункте 1 постановляющей части слово "исчерпывающий";</w:t>
      </w:r>
    </w:p>
    <w:bookmarkEnd w:id="16"/>
    <w:bookmarkStart w:name="z22" w:id="17"/>
    <w:p>
      <w:pPr>
        <w:spacing w:after="0"/>
        <w:ind w:left="0"/>
        <w:jc w:val="both"/>
      </w:pPr>
      <w:r>
        <w:rPr>
          <w:rFonts w:ascii="Times New Roman"/>
          <w:b w:val="false"/>
          <w:i w:val="false"/>
          <w:color w:val="000000"/>
          <w:sz w:val="28"/>
        </w:rPr>
        <w:t xml:space="preserve">
      2.2. от 31 мая 2000 года </w:t>
      </w:r>
      <w:r>
        <w:rPr>
          <w:rFonts w:ascii="Times New Roman"/>
          <w:b w:val="false"/>
          <w:i w:val="false"/>
          <w:color w:val="000000"/>
          <w:sz w:val="28"/>
        </w:rPr>
        <w:t>№ 3/2</w:t>
      </w:r>
      <w:r>
        <w:rPr>
          <w:rFonts w:ascii="Times New Roman"/>
          <w:b w:val="false"/>
          <w:i w:val="false"/>
          <w:color w:val="000000"/>
          <w:sz w:val="28"/>
        </w:rPr>
        <w:t xml:space="preserve"> "Об официальном толковании пункта 4 статьи 88 Конституции Республики Казахстан", исключив:</w:t>
      </w:r>
    </w:p>
    <w:bookmarkEnd w:id="17"/>
    <w:bookmarkStart w:name="z23" w:id="18"/>
    <w:p>
      <w:pPr>
        <w:spacing w:after="0"/>
        <w:ind w:left="0"/>
        <w:jc w:val="both"/>
      </w:pPr>
      <w:r>
        <w:rPr>
          <w:rFonts w:ascii="Times New Roman"/>
          <w:b w:val="false"/>
          <w:i w:val="false"/>
          <w:color w:val="000000"/>
          <w:sz w:val="28"/>
        </w:rPr>
        <w:t>
      в абзаце пятом мотивировочной части слова "подпункт 3) статьи 44 Конституции устанавливает, что Президент Республики Казахстан отменяет либо приостанавливает полностью или частично действие актов акимов областей, городов республиканского значения и столицы Республики, а";</w:t>
      </w:r>
    </w:p>
    <w:bookmarkEnd w:id="18"/>
    <w:bookmarkStart w:name="z24" w:id="19"/>
    <w:p>
      <w:pPr>
        <w:spacing w:after="0"/>
        <w:ind w:left="0"/>
        <w:jc w:val="both"/>
      </w:pPr>
      <w:r>
        <w:rPr>
          <w:rFonts w:ascii="Times New Roman"/>
          <w:b w:val="false"/>
          <w:i w:val="false"/>
          <w:color w:val="000000"/>
          <w:sz w:val="28"/>
        </w:rPr>
        <w:t xml:space="preserve">
      2.3. от 30 января 2003 года </w:t>
      </w:r>
      <w:r>
        <w:rPr>
          <w:rFonts w:ascii="Times New Roman"/>
          <w:b w:val="false"/>
          <w:i w:val="false"/>
          <w:color w:val="000000"/>
          <w:sz w:val="28"/>
        </w:rPr>
        <w:t>№ 10</w:t>
      </w:r>
      <w:r>
        <w:rPr>
          <w:rFonts w:ascii="Times New Roman"/>
          <w:b w:val="false"/>
          <w:i w:val="false"/>
          <w:color w:val="000000"/>
          <w:sz w:val="28"/>
        </w:rPr>
        <w:t xml:space="preserve"> "Об официальном толковании пункта 4 статьи 52, пункта 5 статьи 71, пункта 2 статьи 79, пункта 3 статьи 83 и пункта 2 статьи 15 Конституции Республики Казахстан", исключив:</w:t>
      </w:r>
    </w:p>
    <w:bookmarkEnd w:id="19"/>
    <w:bookmarkStart w:name="z25" w:id="20"/>
    <w:p>
      <w:pPr>
        <w:spacing w:after="0"/>
        <w:ind w:left="0"/>
        <w:jc w:val="both"/>
      </w:pPr>
      <w:r>
        <w:rPr>
          <w:rFonts w:ascii="Times New Roman"/>
          <w:b w:val="false"/>
          <w:i w:val="false"/>
          <w:color w:val="000000"/>
          <w:sz w:val="28"/>
        </w:rPr>
        <w:t>
      в мотивировочной части:</w:t>
      </w:r>
    </w:p>
    <w:bookmarkEnd w:id="20"/>
    <w:bookmarkStart w:name="z26" w:id="21"/>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1</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в абзаце втором второе предложение;</w:t>
      </w:r>
    </w:p>
    <w:bookmarkEnd w:id="23"/>
    <w:bookmarkStart w:name="z29" w:id="24"/>
    <w:p>
      <w:pPr>
        <w:spacing w:after="0"/>
        <w:ind w:left="0"/>
        <w:jc w:val="both"/>
      </w:pPr>
      <w:r>
        <w:rPr>
          <w:rFonts w:ascii="Times New Roman"/>
          <w:b w:val="false"/>
          <w:i w:val="false"/>
          <w:color w:val="000000"/>
          <w:sz w:val="28"/>
        </w:rPr>
        <w:t>
      абзац третий;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постановляющей части;</w:t>
      </w:r>
    </w:p>
    <w:bookmarkStart w:name="z31" w:id="25"/>
    <w:p>
      <w:pPr>
        <w:spacing w:after="0"/>
        <w:ind w:left="0"/>
        <w:jc w:val="both"/>
      </w:pPr>
      <w:r>
        <w:rPr>
          <w:rFonts w:ascii="Times New Roman"/>
          <w:b w:val="false"/>
          <w:i w:val="false"/>
          <w:color w:val="000000"/>
          <w:sz w:val="28"/>
        </w:rPr>
        <w:t xml:space="preserve">
      2.4. от 15 октября 2008 года </w:t>
      </w:r>
      <w:r>
        <w:rPr>
          <w:rFonts w:ascii="Times New Roman"/>
          <w:b w:val="false"/>
          <w:i w:val="false"/>
          <w:color w:val="000000"/>
          <w:sz w:val="28"/>
        </w:rPr>
        <w:t>№ 8</w:t>
      </w:r>
      <w:r>
        <w:rPr>
          <w:rFonts w:ascii="Times New Roman"/>
          <w:b w:val="false"/>
          <w:i w:val="false"/>
          <w:color w:val="000000"/>
          <w:sz w:val="28"/>
        </w:rPr>
        <w:t xml:space="preserve">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исключив:</w:t>
      </w:r>
    </w:p>
    <w:bookmarkEnd w:id="25"/>
    <w:bookmarkStart w:name="z32" w:id="26"/>
    <w:p>
      <w:pPr>
        <w:spacing w:after="0"/>
        <w:ind w:left="0"/>
        <w:jc w:val="both"/>
      </w:pPr>
      <w:r>
        <w:rPr>
          <w:rFonts w:ascii="Times New Roman"/>
          <w:b w:val="false"/>
          <w:i w:val="false"/>
          <w:color w:val="000000"/>
          <w:sz w:val="28"/>
        </w:rPr>
        <w:t>
      в мотивировочной части:</w:t>
      </w:r>
    </w:p>
    <w:bookmarkEnd w:id="26"/>
    <w:bookmarkStart w:name="z33" w:id="2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"конституционные законы и";</w:t>
      </w:r>
    </w:p>
    <w:bookmarkEnd w:id="27"/>
    <w:bookmarkStart w:name="z34" w:id="2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постановляющей части слова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w:t>
      </w:r>
    </w:p>
    <w:bookmarkEnd w:id="29"/>
    <w:bookmarkStart w:name="z36" w:id="30"/>
    <w:p>
      <w:pPr>
        <w:spacing w:after="0"/>
        <w:ind w:left="0"/>
        <w:jc w:val="both"/>
      </w:pPr>
      <w:r>
        <w:rPr>
          <w:rFonts w:ascii="Times New Roman"/>
          <w:b w:val="false"/>
          <w:i w:val="false"/>
          <w:color w:val="000000"/>
          <w:sz w:val="28"/>
        </w:rPr>
        <w:t xml:space="preserve">
      2.5. от 18 октября 2010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подпункта 2) статьи 44 Конституции Республики Казахстан в части установленного месячного срока для подписания законов Президентом Республики Казахстан", исключив:</w:t>
      </w:r>
    </w:p>
    <w:bookmarkEnd w:id="30"/>
    <w:bookmarkStart w:name="z37" w:id="31"/>
    <w:p>
      <w:pPr>
        <w:spacing w:after="0"/>
        <w:ind w:left="0"/>
        <w:jc w:val="both"/>
      </w:pPr>
      <w:r>
        <w:rPr>
          <w:rFonts w:ascii="Times New Roman"/>
          <w:b w:val="false"/>
          <w:i w:val="false"/>
          <w:color w:val="000000"/>
          <w:sz w:val="28"/>
        </w:rPr>
        <w:t>
      в мотивировочной части:</w:t>
      </w:r>
    </w:p>
    <w:bookmarkEnd w:id="31"/>
    <w:bookmarkStart w:name="z38" w:id="32"/>
    <w:p>
      <w:pPr>
        <w:spacing w:after="0"/>
        <w:ind w:left="0"/>
        <w:jc w:val="both"/>
      </w:pPr>
      <w:r>
        <w:rPr>
          <w:rFonts w:ascii="Times New Roman"/>
          <w:b w:val="false"/>
          <w:i w:val="false"/>
          <w:color w:val="000000"/>
          <w:sz w:val="28"/>
        </w:rPr>
        <w:t>
      в абзаце третьем слова "Сенатом Парламента";</w:t>
      </w:r>
    </w:p>
    <w:bookmarkEnd w:id="32"/>
    <w:bookmarkStart w:name="z39" w:id="33"/>
    <w:p>
      <w:pPr>
        <w:spacing w:after="0"/>
        <w:ind w:left="0"/>
        <w:jc w:val="both"/>
      </w:pPr>
      <w:r>
        <w:rPr>
          <w:rFonts w:ascii="Times New Roman"/>
          <w:b w:val="false"/>
          <w:i w:val="false"/>
          <w:color w:val="000000"/>
          <w:sz w:val="28"/>
        </w:rPr>
        <w:t>
      в абзаце четвертом слова "Сенатом Парламента" и ", представленного Сенатом Парламента";</w:t>
      </w:r>
    </w:p>
    <w:bookmarkEnd w:id="33"/>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постановляющей части слова "Сенатом Парламента";</w:t>
      </w:r>
    </w:p>
    <w:bookmarkEnd w:id="34"/>
    <w:bookmarkStart w:name="z41" w:id="35"/>
    <w:p>
      <w:pPr>
        <w:spacing w:after="0"/>
        <w:ind w:left="0"/>
        <w:jc w:val="both"/>
      </w:pPr>
      <w:r>
        <w:rPr>
          <w:rFonts w:ascii="Times New Roman"/>
          <w:b w:val="false"/>
          <w:i w:val="false"/>
          <w:color w:val="000000"/>
          <w:sz w:val="28"/>
        </w:rPr>
        <w:t xml:space="preserve">
      2.6. от 13 апреля 2012 года </w:t>
      </w:r>
      <w:r>
        <w:rPr>
          <w:rFonts w:ascii="Times New Roman"/>
          <w:b w:val="false"/>
          <w:i w:val="false"/>
          <w:color w:val="000000"/>
          <w:sz w:val="28"/>
        </w:rPr>
        <w:t>№ 2</w:t>
      </w:r>
      <w:r>
        <w:rPr>
          <w:rFonts w:ascii="Times New Roman"/>
          <w:b w:val="false"/>
          <w:i w:val="false"/>
          <w:color w:val="000000"/>
          <w:sz w:val="28"/>
        </w:rPr>
        <w:t xml:space="preserve"> "Об официальном толковании норм Конституции Республики Казахстан по вопросу исчисления конституционных сроков", исключив:</w:t>
      </w:r>
    </w:p>
    <w:bookmarkEnd w:id="35"/>
    <w:bookmarkStart w:name="z42" w:id="36"/>
    <w:p>
      <w:pPr>
        <w:spacing w:after="0"/>
        <w:ind w:left="0"/>
        <w:jc w:val="both"/>
      </w:pPr>
      <w:r>
        <w:rPr>
          <w:rFonts w:ascii="Times New Roman"/>
          <w:b w:val="false"/>
          <w:i w:val="false"/>
          <w:color w:val="000000"/>
          <w:sz w:val="28"/>
        </w:rPr>
        <w:t>
      в мотивировочной части:</w:t>
      </w:r>
    </w:p>
    <w:bookmarkEnd w:id="36"/>
    <w:bookmarkStart w:name="z43" w:id="3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и цифры "пункт 3 статьи 73,", "пункт 3 статьи 71,";</w:t>
      </w:r>
    </w:p>
    <w:bookmarkEnd w:id="37"/>
    <w:bookmarkStart w:name="z4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в абзаце первом слова "Сенатом Парламента";</w:t>
      </w:r>
    </w:p>
    <w:bookmarkEnd w:id="39"/>
    <w:bookmarkStart w:name="z46" w:id="40"/>
    <w:p>
      <w:pPr>
        <w:spacing w:after="0"/>
        <w:ind w:left="0"/>
        <w:jc w:val="both"/>
      </w:pPr>
      <w:r>
        <w:rPr>
          <w:rFonts w:ascii="Times New Roman"/>
          <w:b w:val="false"/>
          <w:i w:val="false"/>
          <w:color w:val="000000"/>
          <w:sz w:val="28"/>
        </w:rPr>
        <w:t>
      в абзаце втором слова ", представленного Сенатом Парламента";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w:t>
      </w:r>
    </w:p>
    <w:bookmarkStart w:name="z48" w:id="4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и цифры "пункте 3 статьи 71,";</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постановляющей части;</w:t>
      </w:r>
    </w:p>
    <w:bookmarkStart w:name="z50" w:id="42"/>
    <w:p>
      <w:pPr>
        <w:spacing w:after="0"/>
        <w:ind w:left="0"/>
        <w:jc w:val="both"/>
      </w:pPr>
      <w:r>
        <w:rPr>
          <w:rFonts w:ascii="Times New Roman"/>
          <w:b w:val="false"/>
          <w:i w:val="false"/>
          <w:color w:val="000000"/>
          <w:sz w:val="28"/>
        </w:rPr>
        <w:t xml:space="preserve">
      2.7. от 15 декабря 2020 года </w:t>
      </w:r>
      <w:r>
        <w:rPr>
          <w:rFonts w:ascii="Times New Roman"/>
          <w:b w:val="false"/>
          <w:i w:val="false"/>
          <w:color w:val="000000"/>
          <w:sz w:val="28"/>
        </w:rPr>
        <w:t>№ 4</w:t>
      </w:r>
      <w:r>
        <w:rPr>
          <w:rFonts w:ascii="Times New Roman"/>
          <w:b w:val="false"/>
          <w:i w:val="false"/>
          <w:color w:val="000000"/>
          <w:sz w:val="28"/>
        </w:rPr>
        <w:t xml:space="preserve"> "Об официальном толковании пункта 2 статьи 15 Конституции Республики Казахстан", исключив:</w:t>
      </w:r>
    </w:p>
    <w:bookmarkEnd w:id="42"/>
    <w:bookmarkStart w:name="z51" w:id="43"/>
    <w:p>
      <w:pPr>
        <w:spacing w:after="0"/>
        <w:ind w:left="0"/>
        <w:jc w:val="both"/>
      </w:pPr>
      <w:r>
        <w:rPr>
          <w:rFonts w:ascii="Times New Roman"/>
          <w:b w:val="false"/>
          <w:i w:val="false"/>
          <w:color w:val="000000"/>
          <w:sz w:val="28"/>
        </w:rPr>
        <w:t>
      в мотивировочной части:</w:t>
      </w:r>
    </w:p>
    <w:bookmarkEnd w:id="43"/>
    <w:bookmarkStart w:name="z5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в абзаце третьем второе предложение;</w:t>
      </w:r>
    </w:p>
    <w:bookmarkEnd w:id="45"/>
    <w:bookmarkStart w:name="z54" w:id="46"/>
    <w:p>
      <w:pPr>
        <w:spacing w:after="0"/>
        <w:ind w:left="0"/>
        <w:jc w:val="both"/>
      </w:pPr>
      <w:r>
        <w:rPr>
          <w:rFonts w:ascii="Times New Roman"/>
          <w:b w:val="false"/>
          <w:i w:val="false"/>
          <w:color w:val="000000"/>
          <w:sz w:val="28"/>
        </w:rPr>
        <w:t>
      в абзаце четвертом предложения второе, третье и четвертое;</w:t>
      </w:r>
    </w:p>
    <w:bookmarkEnd w:id="46"/>
    <w:bookmarkStart w:name="z55" w:id="47"/>
    <w:p>
      <w:pPr>
        <w:spacing w:after="0"/>
        <w:ind w:left="0"/>
        <w:jc w:val="both"/>
      </w:pPr>
      <w:r>
        <w:rPr>
          <w:rFonts w:ascii="Times New Roman"/>
          <w:b w:val="false"/>
          <w:i w:val="false"/>
          <w:color w:val="000000"/>
          <w:sz w:val="28"/>
        </w:rPr>
        <w:t>
      абзацы пятый, шестой, седьмой и восьмой;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постановляющей части.</w:t>
      </w:r>
    </w:p>
    <w:bookmarkStart w:name="z58" w:id="4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Конституционного закона Республики Казахстан от 29 декабря 1995 года "О Конституционном Совете Республики Казахстан" определить, что настоящее нормативное постановление не имеет обратной силы.</w:t>
      </w:r>
    </w:p>
    <w:bookmarkEnd w:id="48"/>
    <w:bookmarkStart w:name="z59" w:id="49"/>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