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b7a" w14:textId="1b67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3 статьи 42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15 февраля 2019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К.А. Мами, членов Совета А.К. Даулбаева, В.А. Малиновского, И.Д. Меркеля, Р.Ж. Мукашева, А.А. Темербекова и У. Шапак с участием: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Правительства Республики Казахстан – Министра юстиции Республики Казахстан М.Б. Бекетаева,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– Председателя Комитета по конституционному законодательству, судебной системе и правоохранительным органам Г.В. Кима,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депутата Мажилиса Парламента Республики Казахстан А.Н. Жаилгановой,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– судьи Верховного Суда Республики Казахстан Н.У. Сисеновой,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заместителя Генерального Прокурора Республики Казахстан М.М. Ахметжанова,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заведующего Государственно-правовым отделом Администрации Президента Республики Казахстан Д.В. Вагапова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Н.А. Назарбаева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Республики Казахстан.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Республики Казахстан В.А. Малиновского, выступления участников заседания, экспертов – С.К. Амандыковой и С.Ф. Ударцева, ознакомившись с заключением эксперта Е.К. Кубеева; изучив другие материалы конституционного производства, проанализировав законодательство и практику отдельных зарубежных стран, Конституционный Совет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1 февраля 2019 года поступило обращение Президента Республики Казахстан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Республики Казахстан, в котором поставлен следующий вопрос: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"Является ли исчерпывающим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Республики Казахстан перечень оснований досрочного прекращения полномочий Президента Республики Казахстан?".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Основного Закона применительно к предмету обращения, Конституционный Совет исходит из следующего.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 Республики Казахстан является главой государства, его высшим должностным лицом, определяющим основные направления внутренней и внешней политики государства. Как символ и гарант единства народа и государственной власти, незыблемости Конституции, прав и свобод человека и гражданина,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(</w:t>
      </w:r>
      <w:r>
        <w:rPr>
          <w:rFonts w:ascii="Times New Roman"/>
          <w:b w:val="false"/>
          <w:i w:val="false"/>
          <w:color w:val="000000"/>
          <w:sz w:val="28"/>
        </w:rPr>
        <w:t>статья 40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единственным персонифицированным высшим представителем народа, наделенным верховной властью на всеобщих выборах, Глава государства принимает меры по защите суверенитета, независимости государства, претворению в жизнь основополагающих принципов деятельности Республики, достижению целей и реализации ценностей, закрепленных в Основном Законе (нормативные постановления Конституционного Совета от 24 февраля 2015 года № 2, от 9 марта 2017 года № 1 и другие).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закрепляет неприкосновенность Президента Республики, основания досрочного прекращения его полномочий и другие гарантии, которые обеспечивают непрерывность и надлежащее осуществление Главой государства возложенных на него функций в интересах народа Казахстана.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полномочия Президента Республики прекращаются с момента вступления в должность вновь избранного Президента Республики, а также в случае досрочного освобождения или отрешения Президента от должности либо его кончины.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конституционной норме предусмотрены случаи (основания) прекращения полномочий Президента Республики, в том числе до истечения срока, на который он был избран.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из содержания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усматривается, что досрочное прекращение президентских полномочий – это следствие возникновения отдельных обстоятельств экстраординарного характера, влекущих преждевременное погашение выданного народом мандата высшего должностного лица на руководство государством.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Вступление в должность вновь избранного Президента Республики является основанием для досрочного прекращения полномочий Президента Республики в случае проведения внеочередных президентских выборов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Досрочное освобождение от должности Главы государства связано с устойчивой неспособностью осуществления им своих обязанностей по болезни. Это предполагает наличие такого постоянного и необратимого расстройства функций организма, которое препятствует надлежащему выполнению полномочий Президента Республики. Процедура установления данного обстоятельства и порядок прекращения президентских полномочий по этому основанию закреплены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Конституции.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Отрешение Президента Республики от должности в качестве основания, влекущего преждевременное прекращение его полномочий, обусловлено только фактом совершения Главой государства государственной измены. Порядок выдвижения обвинения, организации его расследования и принятия окончательного решения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Основного Закона.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обстоятельство, как смерть человека, носит объективный характер и является естественным основанием досрочного прекращения полномочий Президента Республики, поскольку прекращается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общая правосубъектность лица как гражданина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Досрочное освобождение от должности Президента Республики по болезни и отрешение его от должности представляют собой меры вынужденного принудительного воздействия на высшее должностное лицо вне зависимости от его волеизъявления в рамках принципа единства и разделенности государственной власти, механизма сдержек и противовесов. Соответственно, в качестве гарантии от злоупотребления другими ветвями власти данными экстраординарными механизмами в обоих случаях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предусмотрено наличие заключения Конституционного Совета о соблюдении установленных конституционных процедур.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Республики не содержит полный перечень оснований досрочного прекращения полномочий Президента Республики Казахстан. В частности, он прямо не предусматривает и в то же время не запрещает досрочное прекращение полномочий Главы государства на основании его персонального волеизъявления, к примеру, в форме отставки, обусловленной причинами личного и иного характера. Названное основание охватывается содержанием использованного в данной норме словосочетания "а также в случае досрочного освобождения… Президента от должности…", которое имеет широкий смысл.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считает, что право Главы государства на досрочное прекращение своих полномочий по личным основаниям (право на отставку) является неотъемлемым элементом президентской формы правления и конституционного статуса Президента Республики Казахстан. Свобода волеизъявления присуща Президенту Республики и как человеку, и как гражданину Казахстана, и вытекает также из содержания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иных норм Конституции. Данный вывод поддержан представителями всех государственных органов и экспертами, участвовавшими в заседании Совета.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принятыми на ее основе законами закреплены различные разновидности досрочного прекращения полномочий государственных органов либо их служащих. 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Основного Закона установлено, что "полномочия депутата Парламента прекращаются в случаях подачи в отставку, его смерти, признания депутата по вступившему в законную силу решению суда недееспособным, умершим или безвестно отсутствующим и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конституционным законом случаях". Данной статьей определены также и другие основания досрочного прекращения мандата депутатов Парламента и депутатов Мажилиса.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Конституции председатели Палат Парламента могут быть отозваны от должности, а также вправе подать в отставку.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подробно Конституцией урегулированы отношения досрочного прекращения полномочий Правительства и его членов, в том числе в форме отставки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68, </w:t>
      </w:r>
      <w:r>
        <w:rPr>
          <w:rFonts w:ascii="Times New Roman"/>
          <w:b w:val="false"/>
          <w:i w:val="false"/>
          <w:color w:val="000000"/>
          <w:sz w:val="28"/>
        </w:rPr>
        <w:t>статья 70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среди оснований прекращения полномочий председателя, председателя судебной коллегии и судьи предусмотрен уход судьи в отставку (подпункт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). При этом отставкой является прекращение полномочий судьи в форме почетного ухода с должности судьи, имеющего безупречную репутацию, стаж судейской работы не менее двадцати лет, с сохранением за ним звания судьи, принадлежности к судейскому сообществу, гарантии личной неприкосновенности и иных материальных и социальных гарантий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35). 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прекращение государственной службы возможно в случае отставки, под которой понимается прекращение исполнения обязанностей на соответствующей государственной должности политическим государственным служащим, осуществляемое на основании его письменного заявления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60).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Конституционного Совета, закрепление в Конституции и законах перечня оснований, процедур и правовых последствий досрочного прекращения полномочий государственных органов либо должностных лиц зависит от их предназначения, функций, полномочий и организации деятельности. Оно может быть наложено на государственно-властного субъекта в качестве конституционно-правовой санкции за его ненадлежащую деятельность, либо вообще не связано с привлечением к ответственности и более того – выступать формой почетного признания заслуг носителя публичной власти, прекратившего свои полномочия.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Институт отставки глав государств, ее основания, порядок осуществления, юридические последствия и применяемые в дальнейшем процедуры предусматриваются в различном объеме в конституциях ряда зарубежных стран. Исходя из национальных особенностей, в одних случаях предусмотрено прохождение прошения президента об отставке через парламент, обсуждение и принятие решения депутатским корпусом, в других – достаточно обнародования заявления главы государства. Разнятся и последующие действия государственных органов.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научно-практического анализа содержания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в его системном единстве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положениями Конституции Республики, с учетом последовательного реформирования Основного Закона Казахстана и зарубежного опыта, Конституционный Совет полагает, что принятый в действующей Конституции Республики Казахстан подход по закреплению института досрочного прекращения полномочий Главы государства (в рамках механизма сдержек и противовесов и по личному волеизъявлению) обеспечивает надлежащее функционирование верховной власти при наступлении любых оснований,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Конституции, включая использование Президентом Республики своего права на подачу в отставку. 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 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оснований досрочного прекращения полномочий Президента Республики Казахстан,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Республики Казахстан, не является исчерпывающим.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 конституционного статуса Президента Республики Казахстан вытекает его право на прекращение полномочий согласно собственному волеизъявлению, которое является самостоятельным основанием досрочного прекращения полномочий Главы государства.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нормативное постановление на казахском и русском языках в официальных республиканских печатных изданиях.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Конституционного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А. Мами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