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64a3" w14:textId="3b36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норм Конституции Республики Казахстан по вопросу исчисления конституционных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13 апреля 2012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 И., членов Совета Бахтыбаева И. Ж., Белорукова Н. В., Жаилгановой А. Н., Малиновского В. А., Нурмагамбетова А. М., Стамкулова У. М. с участием: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вице-министра юстиции Республики Казахстан Куставлетова Д. Р.,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председателя Комитета по конституционному законодательству, судебной системе и правоохранительным органам Сената Парламента Республики Казахстан Акылбая С. Б.,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депутата Мажилиса Парламента Республики Казахстан Сарпекова Р. К.,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– судьи Верховного суда Республики Казахстан Аккуовой Г. Б.,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первого заместителя Генерального прокурора Республики Казахстан Меркеля И. Д.,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Комитета национальной безопасности Республики Казахстан – заместителя председателя Комитета национальной безопасности Республики Казахстан Мизанбаева У. Е.,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внутренних дел Республики Казахстан – заместителя министра внутренних дел Республики Казахстан Кененбаева Е. А.,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Агентства Республики Казахстан по борьбе с экономической и коррупционной преступностью (финансовой полиции) – заместителя председателя Агентства Республики Казахстан по борьбе с экономической и коррупционной преступностью (финансовой полиции) Ахметжанова М. М.,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по правам человека в Республике Казахстан – руководителя Национального центра по правам человека Калюжного В. А.,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– ректора Казахского гуманитарно-юридического университета, доктора юридических наук, профессора Когамова М. Ч.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обращения Премьер-Министра Республики Казахстан Масимова К. К. об официальном толковании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вопросу исчисления конституционных сроков.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члена Конституционного Совета Республики Казахстан Жаилгановой А. Н., выступления участников заседания, изучив заключения экспертов: доктора юридических наук, профессора Когамова М. Ч., доктора юридических наук Жакаевой Л. С., профессора Университета имени Гумбольта А. Бланкенагеля (Федеративная Республика Германия), ознакомившись с заключениями Бюро по демократическим институтам и правам человека Организации по безопасности и сотрудничеству в Европе, Германского общества по международному сотрудничеству, Представительства международной общественной организации "Международная тюремная реформа" в Центральной Азии, Общественного фонда "Хартия за права человека", Общественного фонда "Центр исследования правовой политики", Казахского национального университета имени Аль-Фараби, Евразийского национального университета имени Л. Н. Гумилева, Карагандинского государственного университета имени Е. А. Букетова, Академии Министерства внутренних дел Республики Казахстан имени Б. Бейсенова, Казахского гуманитарно-юридического университета, Университета имени Д. А. Кунаева, другими материалами конституционного производства, Конституционный Совет Республики Казахстан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1 марта 2012 года поступило обращение Премьер-Министра Республики Казахстан (далее –  Премьер-Министр) об официальном толковании норм ряда статей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вопросу исчисления конституционных сроков.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обращении Премьер-Министр отмечает, что "Конституция Республики Казахстан не во всех случаях устанавливает начало исчисления и окончание указанных в ней сроков и не конкретизирует, с какой даты или наступления события определяется начало исчисления и окончание сроков.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действующем праве республики также не закреплены правила исчисления сроков, установленных в Основном законе. Это может вызвать затруднения при применении норм Конституции в деятельности государственных органов и должностных лиц".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Премьер-Министром поставлен вопрос об официальном толковании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части, согласно которой Президент республики подписывает представленный Сенатом Парламента закон в течение одного месяца, обнародует закон либо возвращает закон или отдельные его статьи для повторного обсуждения и голосования),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 Конституции, в которых установлены сроки совершения конституционно значимых действий. При даче официального толкования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 обращения просит определить порядок исчисления начала и окончания сроков, предусмотренных в Конституции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марта 2012 года в Конституционный Совет Республики Казахстан поступило второе обращение Премьер-Министра, в котором он просит разъяснить нормы пункта 2 статьи 16, пункта 2 статьи 51,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 и 4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ответить на следующие вопросы: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Каково содержание понятия "задержание", использованного в пункте 2 статьи 16 Конституции, и каков порядок исчисления начала и окончания содержащегося в данной конституционной норме срока?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Учитывая, что Парламент, как высший представительный орган, работает сессионно, может ли указанный месячный срок для рассмотрения возражений Главы государства прерываться, если он совпадает с парламентскими каникулами?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Как следует определять начало и окончание сроков, установленных в Конституции в годах?".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поступившие обращения связаны между собой, а по первому обращению итоговое решение еще не принято,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Конституционного закона Республики Казахстан от 29 декабря 1995 года № 2737 "О Конституционном Совете Республики Казахстан", постановлением Конституционного Совета от 29 марта 2012 года № 3/1 указанные обращения объединены в одно конституционное производство.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заседания Конституционного Совета представителем субъекта обращения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 Конституционного закона "О Конституционном Совете Республики Казахстан" заявлено, а Конституционным Советом удовлетворено ходатайство: "уточнить правила исчисления месячного срока рассмотрения Конституционным Советом поступивших обращений при их объединении в одно производство с учетом того, что время их поступления может не совпадать".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Конституции Республики Казахстан применительно к предмету обращения, Конституционный Совет исходит из следующего.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установлены сроки, продолжительность которых исчисляется в часах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7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днях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4 и 5-1 статьи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); рабочих днях (пункт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); месяцах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1, 2 и 3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); годах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7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1, 2 и 4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94-1</w:t>
      </w:r>
      <w:r>
        <w:rPr>
          <w:rFonts w:ascii="Times New Roman"/>
          <w:b w:val="false"/>
          <w:i w:val="false"/>
          <w:color w:val="000000"/>
          <w:sz w:val="28"/>
        </w:rPr>
        <w:t>). При этом Конституция не во всех случаях предусматривает правила исчисления указанных в ней сроков.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Конституционно-правовая значимость сроков заключается в упорядочении общественных отношений и создании механизма реализации положений 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 Конкретными сроками, закрепленными в Основном законе, лимитируется возможность ограничения уполномоченными органами и должностными лицами прав человека и гражданина, создаются предпосылки для гарантирования свободы личности. Ими также определяются периоды деятельности отдельных государственных органов и должностных лиц, начало и окончание осуществления ими своих полномочий, а также взаимодействие ветвей государственной власти в условиях действия системы сдержек и противовесов. Соблюдение этих сроков является одним из условий обеспечения режима конституционной законности.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при рассмотрении вопроса о сроках, установленных в Основном законе, необходимо исходить из принципа высшей юридической силы и прямого действия Конституции на всей территории Казахстана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Конституционного Совета РК от 17.04.2017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высшими ценностями являются человек, его жизнь, права и свободы. Это означает, что государство не имеет более важной задачи, чем забота о человеке, и оно обязано создать все зависящие от него условия для достойного существования человека (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21 декабря 2001 года № 18/2, от 29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июля 2005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прав человека является право каждого на личную свободу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Оно принадлежит каждому от рождения, признается абсолютным и неотчуждаемым 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относится к числу прав и свобод, не подлежащих ограничению ни в каких случаях, за исключением установленных нормами самой Конституции.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обжалования. Без санкции суда лицо может быть подвергнуто задержанию на срок не более семидесяти двух часов. Каждый задержанный, арестованный, обвиняемый в совершении преступления имеет право пользоваться помощью адвоката (защитника) с момента, соответственно, задержания, ареста или предъявления обвинения.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"задержанием" в конституционно-правовом значении следует понимать меру принуждения, выражающуюся в кратковременном, не более семидесяти двух часов, ограничении личной свободы человека в целях пресечения правонарушения или обеспечения производства по уголовным, гражданским и административным делам, а также применения иных мер принудительного характера, и осуществляемую уполномоченными государственными органами, должностными и иными лицами на основании и в порядке, предусмотренных законом.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Конституционное положение "без санкции суда лицо может быть подвергнуто задержанию на срок не более семидесяти двух часов" означает, что не позднее указанного времени в отношении задержанного должно быть принято решение суда о применении ареста и содержания под стражей, а также иных мер, предусмотренных законом, либо задержанный подлежит освобождению. При этом Конституционный Совет отмечает, что законодателем могут быть установлены и меньшие, в пределах семидесяти двух часов, сроки для принятия соответствующего решения.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Началом срока задержания является тот час с точностью до минуты, когда ограничение свободы задержанного лица, включая свободу передвижения – принудительное удержание в определенном месте, принудительное доставление в органы дознания и следствия (захват, закрытие в помещении, принуждение пройти куда-либо или остаться на месте и т. д.), а также какие-либо иные действия, существенно ограничивающие личную свободу человека, стало реальным, независимо от придания задержанному какого-либо процессуального статуса или выполнения иных формальных процедур. Моментом окончания этого срока является истечение семидесяти двух часов, исчисляемых непрерывно со времени фактического задержания.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Аналогичная правовая позиция предусмотрена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28 декабря 2009 года № 7 "О применении норм уголовного и уголовно-процессуального законодательства по вопросам соблюдения личной свободы и неприкосновенности достоинства человека, противодействия пыткам, насилию, другим жестоким или унижающим человеческое достоинство видам обращения и наказания".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Подобный подход является общепринятым и в международных актах о правах человека.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 Международного пакта о гражданских и политических правах (принят Резолюцией 2200А (XXI) Генеральной Ассамблеи Организации Объединенных Наций от 16 декабря 1966 года и 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 № 91-III) констатируется, что "каждый человек имеет право на свободу и личную неприкосновенность. Никто не может быть подвергнут произвольному аресту или содержанию под стражей".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Своде принципов защиты всех лиц, подвергаемых задержанию или заключению в какой бы то ни было форме (утвержден Резолюцией 43/173 Генеральной Ассамблеи Организации Объединенных Наций от 9 декабря 1988 года) "под "задержанным лицом" понимается любое лицо, лишенное личной свободы не в результате осуждения за совершение правонарушения".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Президент Республики Казахстан подписывает представленный закон в течение одного месяца, обнародует закон либо возвращает закон или отдельные его статьи для повторного обсуждения и голосования.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18 октября 2010 года № 3 "Об официальном толковании подпункта 2) статьи 44 Конституции Республики Казахстан в части установленного месячного срока для подписания законов Президентом Республики Казахстан" указано, что "месячный срок предусмотрен исключительно для стадии подписания Главой государства закона".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Конституционного Совета, месячный срок является временем, отведенным для подписания закона Главой государства, который необходимо исчислять со дня получения Президентом Республики закона, а заканчивается этот срок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предусмотрено, что Парламент в раздельном заседании Палат путем последовательного рассмотрения вопросов вначале в Мажилисе, а затем в Сенате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устанавливает проведение очередных сессий Парламента один раз в год, начиная с первого рабочего дня сентября и по последний рабочий день июня. Под рабочими днями в контексте этой конституционной нормы следует понимать дни, которые не являются выходными или праздничными (национальный и государственные праздники).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месячный срок, отведенный для повторного проведения Палатами Парламента обсуждения и голосования по законам или статьям закона, вызвавшим возражения Президента Республики, прерывается, если он по времени не совпадает с сессионным периодом работы Парламента, установленным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за исключением случаев, предусмотренных в пункте 4 статьи 59 и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16 октября 1995 года № 2529 "О Парламенте Республики Казахстан и статусе его депутатов" этот вопрос отчасти решен следующим образом: "если сессия Парламента закрывается до истечения срока, в течение которого закон может быть возвращен Президентом, закон возвращается Президентом в первый день очередной сессии Парламента".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Содержащееся в конституционном положении (подпункт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 словосочетание "со дня направления" означает, что началом месячного срока, отведенного для повторного проведения Палатами Парламента обсуждения и голосования по законам или статьям закона, вызвавшим возражения Президента Республики, является день направления Главой государства своих возражений. Этот срок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установлено, что "внеочередные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моментом начала срока, в течение которого должны быть проведены внеочередные выборы депутатов Парламента или Мажилиса Парламента, является день введения в действие акта Президента Республики о роспуске Парламента или Мажилиса Парламента. Этот срок заканчивается с истечением двух месяцев. Если окончание срока приходится на месяц, в котором нет соответствующего числа, то срок истекает в последний день этого месяца.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7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пунктах 1, 2 и 4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94-1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установлены сроки, исчисляемые в годах.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Парламент и Мажилис Парламента не могут быть распущены в период чрезвычайного или военного положения, в последние шесть месяцев полномочий Президента, а также в течение одного года после предыдущего роспуска. По мнению Конституционного Совета, в этом случае началом указанного годичного срока является день наступления события, то есть день введения в действие акта Президента Республики о роспуске Парламента или Мажилиса Парламента.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исчисляемый в годах, истекает в соответствующие месяц и число последнего года срока. Если окончание срока приходится на месяц, в котором нет соответствующего числа, то срок истекает в последний день этого месяца.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следует иметь в виду, что согласно пункту 7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в связи с непринятием внесенного Правительством проекта закона Премьер-Министр вправе поставить на совместном заседании Палат Парламента вопрос о доверии Правительству. Однако Правительство не может пользоваться этим правом более двух раз в год. Из смысла указанной нормы вытекает, что в данном случае под периодом времени "год" следует понимать текущий год (с 1 января по 31 декабря).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отмечает, что при необходимости вопросы исчисления начала и окончания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сроков могут быть урегулированы законами с учетом правовых позиций Конституционного Совета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Конституционного Совета РК от 17.04.2017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 статьи 41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Под "задержанием", применительно к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следует понимать меру принуждения, выражающуюся в кратковременном, не более семидесяти двух часов, ограничении личной свободы человека в целях пресечения правонарушения или обеспечения производства по уголовным, гражданским и административным делам, а также применения иных мер принудительного характера и осуществляемую уполномоченными государственными органами, должностными и иными лицами на основании и в порядке, предусмотренных законом.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Началом срока задержания является тот час с точностью до минуты, когда ограничение свободы задержанного лица, включая свободу передвижения – принудительное удержание в определенном месте, принудительное доставление в органы дознания и следствия (захват, закрытие в помещении, принуждение пройти куда-либо или остаться на месте и т. д.), а также какие-либо иные действия, существенно ограничивающие личную свободу человека, стало реальным, независимо от придания задержанному какого-либо процессуального статуса или выполнения иных формальных процедур. Моментом окончания этого срока является истечение семидесяти двух часов, исчисляемых непрерывно со времени фактического задержания.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Конституционный срок, исчисляемый в месяцах, начинается со дня наступления события,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истекает в соответствующий день (число) последнего месяца срока. Если окончание срока приходится на месяц, в котором нет соответствующего числа, то срок истекает в последний день этого месяца.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Месячный срок для рассмотрения Парламентом возражений Главы государства на закон или статьи закона прерывается, если он по времени не совпадает с сессионным периодом работы Парламента, установленным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за исключением случаев, предусмотренных пунктом 4 статьи 59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Конституционный срок, установленный в годах, исчисляется со дня наступления события,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истекает в соответствующие месяц и число последнего года срока. Если окончание срока приходится на месяц, в котором нет соответствующего числа, то срок истекает в последний день этого месяца.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периодом времени "год" применительно к пункту 7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следует понимать текущий год (с 1 января по 31 декабря).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Конституционный срок, исчисляемый в днях, начинается со дня наступления события, указанного в Конституции, и истекает в последний день установленного периода.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Вопросы исчисления начала и окончания установленных в Конституции сроков при необходимости могут быть урегулированы законами с учетом правовых позиций Конституционного Совета Республики Казахстан.</w:t>
      </w:r>
    </w:p>
    <w:bookmarkEnd w:id="62"/>
    <w:bookmarkStart w:name="z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.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 Опубликовать настоящее постановление на казахском и русском языках в официальных республиканских печатных изданиях.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