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bc7e" w14:textId="3d5b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Конституционного Совета 
Республики Казахстан, утвержденного постановлением Конституционного Совета 
Республики Казахстан от 19 апреля 2002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31 марта 2005 года N 9-3/I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и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Конституционном Совете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 </w:t>
      </w:r>
      <w:r>
        <w:rPr>
          <w:rFonts w:ascii="Times New Roman"/>
          <w:b w:val="false"/>
          <w:i w:val="false"/>
          <w:color w:val="000000"/>
          <w:sz w:val="28"/>
        </w:rPr>
        <w:t>
 и абзацем третьим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</w:t>
      </w:r>
      <w:r>
        <w:rPr>
          <w:rFonts w:ascii="Times New Roman"/>
          <w:b w:val="false"/>
          <w:i w:val="false"/>
          <w:color w:val="000000"/>
          <w:sz w:val="28"/>
        </w:rPr>
        <w:t>
 Регламента Конституционного Совета Республики Казахстан Конституционный Совет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Регламент Конституционного Совета Республики Казахстан, утвержденный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Республики Казахстан от 19 апреля 2002 года N 1 (Вестник Конституционного Совета Республики Казахстан, 2002 год, выпуск N 5; "Юридическая газета" 15 мая 2002 года, N 19), изменения и дополнения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тексте Регламента слова "Указа Президента Республики Казахстан, имеющего силу конституционного закона "О Конституционном Совете Республики Казахстан" и "Указа" заменить словами "Конституционного закона Республики Казахстан" и "Конституционного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статьи 29 Регламента после слов "... в официальных республиканских печатных изданиях" дополнить словами ", в Вестнике Конституционного Совета Республики Казахстан, а также в Сборнике нормативных постановлений Конституционного Совета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соответствующим государственным органам и должностным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опубликовать в Вестнике Конституционного Совета Республики Казахстан, в "Юридической газете" и "Зан газетi".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