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2b30" w14:textId="c5e2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статьи 70 Конституции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19 ноября 2003 года N 11. Отменено нормативным постановлением Конституционного Совета Республики Казахстан от 17 апреля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Отменено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и. о. председателя Омарханова К.А., членов совета Абишева Х.А., Балтабаева К.Ж., Бычковой С.Ф. и Котова А.К. с участием: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представителя субъекта обращения - депутата Мажилиса Парламента Республики Косарева В.Б.,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представителя Правительства Республики - первого вице-Министра юстиции Республики Казахстан Меркель И. Д.,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заместителя председателя Агентства Республики Казахстан по делам государственной службы Абдрахимова Г. Р.,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рассмотрел в открытом заседании обращение группы депутатов Парламента Республики Казахстан об официальном толковании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Изучив имеющиеся материалы, заслушав докладчика - члена Конституционного совета Котова А. К., выступления представителя субъекта обращения и участников заседания,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Конституционный Совет Республики Казахстан обратилась группа депутатов Парламента Республики об официальном толковании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в котором субъект обращения просит разъяснить нормы указанной статьи относительно того, обязаны ли политические государственные служащие канцелярии Премьер-Министра, центральных исполнительных органов и ведомств, не являющиеся членами Правительства, подавать в отставку в случае отставки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толковании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применительно к поставленному в обращении вопросу, Конституционный Совет Республики Казахстан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Правительство определено как орган государства, который осуществляет исполнительную власть Республики Казахстан, возглавляет систему исполнительных органов и руководит их деятельностью.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"Об официальном толковании пункта 6 статьи 61 Конституции Республики Казахстан" от 15 июня 2000 года N 9/2 уточняет, что Правительство есть коллегиальный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Правительство образуется Президентом Республики Казахстан в порядке, предусмотренном Конституцией. Согласно подпункту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Президент, по представлению назначенного им с согласия Парламента Республики Премьер-Министра, определяет структуру Правительства Республики, назначает на должность и освобождает от должности членов Правительства, а также образует, упраздняет и реорганизует центральные исполнительные органы Республики, не входящие в состав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приведенных конституционных норм следует, что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дифференцирует понятия "структура Правительства", подразумевая под ним совокупность государственных органов, возглавляемых и руководимых Правительством Республики, и "состав Правительства", которым по смыслу охватываются только должностные лица, состоящие в Правительстве как члены коллегиального органа государства, принимающего соответствующие акты. Такое понимание указанных категорий установлено также в 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где закреплено, что предложения о структуре и составе Правительства вносятся Президенту Республики в десятидневный срок после назначения Премьер-Министра.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Определение порядка организации и деятельности Правительства Конституцией отнесено к предмету правового регулирования конституционным законом (пункт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Конституционном законе "О Правительстве Республики Казахстан" в 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установлено, что структуру Правительства образуют министерства и иные центральные исполнительные органы. Согласно пункту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вышеназванного Конституционного закона, в состав Правительства Республики входят Премьер-Министр, его заместители, министры и иные должностные лица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Конституции структура Правительства утверждается указами Президента Республики; в состав Правительства персонально должностные лица Республики назначаются Президентом Республики также соответствующими указами.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устанавливает общее правило о конституционных последствиях принятия Президентом Республики отставки Правительства или его членов на основаниях, указанных в пунктах 2 и 3 этой статьи Конституции. Во всех случаях принятия Президентом Республики отставки Правительства или Премьер-Министра либо соответствующего члена Правительства Конституция имеет в виду состав коллегиального органа государства, возглавляющего систему исполнительных органов, а также должностных лиц, которые непосредственно входят в него по назначению Президентом. "Принятие отставки означает прекращение полномочий Правительства либо соответствующего его члена. Принятие отставки Премьер-Министра означает прекращение полномочий всего Правительства" (пункт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предоставляет Правительству и любому его члену право по своей инициативе подать в отставку путем заявления о ней Президенту Республики, когда они посчитают невозможным дальнейшее осуществление возложенных на них функций. В случае выражения Парламентом вотума недоверия Правительству (пункт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Правительство коллегиальным решением заявляет Президенту Республики о своей отставке. Если Президент Республики своим актом решит прекратить полномочия Правительства, освободить от должности Премьер-Министра или любого члена Правительства (пункт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то это влечет прекращение полномочий Правительства или соответствующего должностного лица без волеизъявления о подаче ими в отставку. Основания прекращения полномочий руководителей иных центральных исполнительных органов, образующих структуру Правительства, но которые не входят в состав Правительства как коллегиального органа,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70 </w:t>
      </w:r>
      <w:r>
        <w:rPr>
          <w:rFonts w:ascii="Times New Roman"/>
          <w:b w:val="false"/>
          <w:i w:val="false"/>
          <w:color w:val="000000"/>
          <w:sz w:val="28"/>
        </w:rPr>
        <w:t xml:space="preserve">  Конституции не регулируются.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относит к компетенции Правительства Республики назначение на должность и освобождение от должности руководителей центральных исполнительных органов, не входящих в состав Правительства. Основания для этого должны устанавливаться и могут конкретизироваться законодательными актами о государственной службе и о порядке ее прохождения.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Таким образом, давая официальное толкование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совет констатирует, что не являются предметом их регулирования вопросы отставки иных государственных служащих, не входящих в состав Правительства.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 и, руководствуясь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33,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предусматривающие право, основания и последствия отставки Правительства Республики Казахстан, его членов либо Премьер-Министра, следует понимать как нормы, которые распространяются на состав Правительства как коллегиальный орган государства, персонально назначаемый Президентом Республики Казахстан в порядке, установленном Конституцией.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Основания и порядок подачи в отставку иными государственными служащими канцелярии Премьер-Министра, центральных исполнительных органов и ведомств, которые не являются членами Правительства, устанавливаются и изменяются законодательными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Опубликовать настоящее постановление на государственном и русском языках в официальных республиканских печатных изданиях.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82"/>
        <w:gridCol w:w="918"/>
      </w:tblGrid>
      <w:tr>
        <w:trPr>
          <w:trHeight w:val="30" w:hRule="atLeast"/>
        </w:trPr>
        <w:tc>
          <w:tcPr>
            <w:tcW w:w="1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о. председателя Конституционного Совета  </w:t>
            </w:r>
          </w:p>
        </w:tc>
        <w:tc>
          <w:tcPr>
            <w:tcW w:w="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