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2846" w14:textId="06a2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представлении Верховного Суда Республики Казахстан о признании неконституционными статьи 13, пункта "в" части 3 статьи 175, пункта "в" части 3 статьи 178, пункта "г" части 3 статьи 179 Уголовного кодекса Республики Казахстан и части 3 статьи 19 Уголовно-процессуального кодекса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26 июня 2003 года N 9.</w:t>
      </w:r>
    </w:p>
    <w:p>
      <w:pPr>
        <w:spacing w:after="0"/>
        <w:ind w:left="0"/>
        <w:jc w:val="both"/>
      </w:pPr>
      <w:bookmarkStart w:name="z4" w:id="0"/>
      <w:r>
        <w:rPr>
          <w:rFonts w:ascii="Times New Roman"/>
          <w:b w:val="false"/>
          <w:i w:val="false"/>
          <w:color w:val="000000"/>
          <w:sz w:val="28"/>
        </w:rPr>
        <w:t xml:space="preserve">
      Конституционный Совет Республики Казахстан в составе председателя Хитрина Ю.А., членов Совета Абишева X.А., Балтабаева К.Ж., Бычковой С.Ф, Котова А.К., Омарханова К.А., с участием: </w:t>
      </w:r>
    </w:p>
    <w:bookmarkEnd w:id="0"/>
    <w:bookmarkStart w:name="z5" w:id="1"/>
    <w:p>
      <w:pPr>
        <w:spacing w:after="0"/>
        <w:ind w:left="0"/>
        <w:jc w:val="both"/>
      </w:pPr>
      <w:r>
        <w:rPr>
          <w:rFonts w:ascii="Times New Roman"/>
          <w:b w:val="false"/>
          <w:i w:val="false"/>
          <w:color w:val="000000"/>
          <w:sz w:val="28"/>
        </w:rPr>
        <w:t xml:space="preserve">
      представителя субъекта обращения - председателя коллегии по уголовным делам Верховного Суда Республики Казахстан Юрченко Р.Н., </w:t>
      </w:r>
    </w:p>
    <w:bookmarkEnd w:id="1"/>
    <w:bookmarkStart w:name="z6" w:id="2"/>
    <w:p>
      <w:pPr>
        <w:spacing w:after="0"/>
        <w:ind w:left="0"/>
        <w:jc w:val="both"/>
      </w:pPr>
      <w:r>
        <w:rPr>
          <w:rFonts w:ascii="Times New Roman"/>
          <w:b w:val="false"/>
          <w:i w:val="false"/>
          <w:color w:val="000000"/>
          <w:sz w:val="28"/>
        </w:rPr>
        <w:t xml:space="preserve">
      заместителя Генерального прокурора Республики Даулбаева А.К., </w:t>
      </w:r>
    </w:p>
    <w:bookmarkEnd w:id="2"/>
    <w:bookmarkStart w:name="z7" w:id="3"/>
    <w:p>
      <w:pPr>
        <w:spacing w:after="0"/>
        <w:ind w:left="0"/>
        <w:jc w:val="both"/>
      </w:pPr>
      <w:r>
        <w:rPr>
          <w:rFonts w:ascii="Times New Roman"/>
          <w:b w:val="false"/>
          <w:i w:val="false"/>
          <w:color w:val="000000"/>
          <w:sz w:val="28"/>
        </w:rPr>
        <w:t xml:space="preserve">
      вице-Министра юстиции Республики Бекбосынова С.М, </w:t>
      </w:r>
    </w:p>
    <w:bookmarkEnd w:id="3"/>
    <w:bookmarkStart w:name="z8" w:id="4"/>
    <w:p>
      <w:pPr>
        <w:spacing w:after="0"/>
        <w:ind w:left="0"/>
        <w:jc w:val="both"/>
      </w:pPr>
      <w:r>
        <w:rPr>
          <w:rFonts w:ascii="Times New Roman"/>
          <w:b w:val="false"/>
          <w:i w:val="false"/>
          <w:color w:val="000000"/>
          <w:sz w:val="28"/>
        </w:rPr>
        <w:t xml:space="preserve">
      рассмотрел в открытом заседании представление Верховного Суда Республики Казахстан о признании неконституционными пункта "в" части 3 статьи </w:t>
      </w:r>
      <w:r>
        <w:rPr>
          <w:rFonts w:ascii="Times New Roman"/>
          <w:b w:val="false"/>
          <w:i w:val="false"/>
          <w:color w:val="000000"/>
          <w:sz w:val="28"/>
        </w:rPr>
        <w:t xml:space="preserve">175 </w:t>
      </w:r>
      <w:r>
        <w:rPr>
          <w:rFonts w:ascii="Times New Roman"/>
          <w:b w:val="false"/>
          <w:i w:val="false"/>
          <w:color w:val="000000"/>
          <w:sz w:val="28"/>
        </w:rPr>
        <w:t xml:space="preserve">, пункта "в" части 3 статьи </w:t>
      </w:r>
      <w:r>
        <w:rPr>
          <w:rFonts w:ascii="Times New Roman"/>
          <w:b w:val="false"/>
          <w:i w:val="false"/>
          <w:color w:val="000000"/>
          <w:sz w:val="28"/>
        </w:rPr>
        <w:t xml:space="preserve">178 </w:t>
      </w:r>
      <w:r>
        <w:rPr>
          <w:rFonts w:ascii="Times New Roman"/>
          <w:b w:val="false"/>
          <w:i w:val="false"/>
          <w:color w:val="000000"/>
          <w:sz w:val="28"/>
        </w:rPr>
        <w:t xml:space="preserve">, пункта "г" части 3 статьи </w:t>
      </w:r>
      <w:r>
        <w:rPr>
          <w:rFonts w:ascii="Times New Roman"/>
          <w:b w:val="false"/>
          <w:i w:val="false"/>
          <w:color w:val="000000"/>
          <w:sz w:val="28"/>
        </w:rPr>
        <w:t xml:space="preserve">179 </w:t>
      </w:r>
      <w:r>
        <w:rPr>
          <w:rFonts w:ascii="Times New Roman"/>
          <w:b w:val="false"/>
          <w:i w:val="false"/>
          <w:color w:val="000000"/>
          <w:sz w:val="28"/>
        </w:rPr>
        <w:t xml:space="preserve"> Уголовного кодекса Республики Казахстан в части учета судимости за преступления, совершенные в возрасте до восемнадцати лет, </w:t>
      </w:r>
      <w:r>
        <w:rPr>
          <w:rFonts w:ascii="Times New Roman"/>
          <w:b w:val="false"/>
          <w:i w:val="false"/>
          <w:color w:val="000000"/>
          <w:sz w:val="28"/>
        </w:rPr>
        <w:t xml:space="preserve">статьи 13 </w:t>
      </w:r>
      <w:r>
        <w:rPr>
          <w:rFonts w:ascii="Times New Roman"/>
          <w:b w:val="false"/>
          <w:i w:val="false"/>
          <w:color w:val="000000"/>
          <w:sz w:val="28"/>
        </w:rPr>
        <w:t xml:space="preserve"> Уголовного кодекса Республики Казахстан и части 3 </w:t>
      </w:r>
      <w:r>
        <w:rPr>
          <w:rFonts w:ascii="Times New Roman"/>
          <w:b w:val="false"/>
          <w:i w:val="false"/>
          <w:color w:val="000000"/>
          <w:sz w:val="28"/>
        </w:rPr>
        <w:t xml:space="preserve">статьи 19 </w:t>
      </w:r>
      <w:r>
        <w:rPr>
          <w:rFonts w:ascii="Times New Roman"/>
          <w:b w:val="false"/>
          <w:i w:val="false"/>
          <w:color w:val="000000"/>
          <w:sz w:val="28"/>
        </w:rPr>
        <w:t xml:space="preserve"> Уголовно-процессуального кодекса Республики Казахстан. </w:t>
      </w:r>
    </w:p>
    <w:bookmarkEnd w:id="4"/>
    <w:bookmarkStart w:name="z9" w:id="5"/>
    <w:p>
      <w:pPr>
        <w:spacing w:after="0"/>
        <w:ind w:left="0"/>
        <w:jc w:val="both"/>
      </w:pPr>
      <w:r>
        <w:rPr>
          <w:rFonts w:ascii="Times New Roman"/>
          <w:b w:val="false"/>
          <w:i w:val="false"/>
          <w:color w:val="000000"/>
          <w:sz w:val="28"/>
        </w:rPr>
        <w:t xml:space="preserve">
      Изучив имеющиеся материалы конституционного производства, заслушав докладчика - члена Конституционного Совета Балтабаева К.Ж, выступления представителя субъекта обращения и участников заседания, Конституционный Совет Республики Казахстан установил: </w:t>
      </w:r>
    </w:p>
    <w:bookmarkEnd w:id="5"/>
    <w:bookmarkStart w:name="z10" w:id="6"/>
    <w:p>
      <w:pPr>
        <w:spacing w:after="0"/>
        <w:ind w:left="0"/>
        <w:jc w:val="both"/>
      </w:pPr>
      <w:r>
        <w:rPr>
          <w:rFonts w:ascii="Times New Roman"/>
          <w:b w:val="false"/>
          <w:i w:val="false"/>
          <w:color w:val="000000"/>
          <w:sz w:val="28"/>
        </w:rPr>
        <w:t xml:space="preserve">
      В Конституционный Совет Республики Казахстан 3 июня 2003 года поступило представление Верховного Суда Республики о признании несоответствующими статьям </w:t>
      </w:r>
      <w:r>
        <w:rPr>
          <w:rFonts w:ascii="Times New Roman"/>
          <w:b w:val="false"/>
          <w:i w:val="false"/>
          <w:color w:val="000000"/>
          <w:sz w:val="28"/>
        </w:rPr>
        <w:t xml:space="preserve">1 , </w:t>
      </w:r>
      <w:r>
        <w:rPr>
          <w:rFonts w:ascii="Times New Roman"/>
          <w:b w:val="false"/>
          <w:i w:val="false"/>
          <w:color w:val="000000"/>
          <w:sz w:val="28"/>
        </w:rPr>
        <w:t xml:space="preserve">12, </w:t>
      </w:r>
      <w:r>
        <w:rPr>
          <w:rFonts w:ascii="Times New Roman"/>
          <w:b w:val="false"/>
          <w:i w:val="false"/>
          <w:color w:val="000000"/>
          <w:sz w:val="28"/>
        </w:rPr>
        <w:t xml:space="preserve">14, </w:t>
      </w:r>
      <w:r>
        <w:rPr>
          <w:rFonts w:ascii="Times New Roman"/>
          <w:b w:val="false"/>
          <w:i w:val="false"/>
          <w:color w:val="000000"/>
          <w:sz w:val="28"/>
        </w:rPr>
        <w:t xml:space="preserve">27, </w:t>
      </w:r>
      <w:r>
        <w:rPr>
          <w:rFonts w:ascii="Times New Roman"/>
          <w:b w:val="false"/>
          <w:i w:val="false"/>
          <w:color w:val="000000"/>
          <w:sz w:val="28"/>
        </w:rPr>
        <w:t xml:space="preserve">77 </w:t>
      </w:r>
      <w:r>
        <w:rPr>
          <w:rFonts w:ascii="Times New Roman"/>
          <w:b w:val="false"/>
          <w:i w:val="false"/>
          <w:color w:val="000000"/>
          <w:sz w:val="28"/>
        </w:rPr>
        <w:t xml:space="preserve"> Конституции пункта "в" части 3 статьи </w:t>
      </w:r>
      <w:r>
        <w:rPr>
          <w:rFonts w:ascii="Times New Roman"/>
          <w:b w:val="false"/>
          <w:i w:val="false"/>
          <w:color w:val="000000"/>
          <w:sz w:val="28"/>
        </w:rPr>
        <w:t xml:space="preserve">175 </w:t>
      </w:r>
      <w:r>
        <w:rPr>
          <w:rFonts w:ascii="Times New Roman"/>
          <w:b w:val="false"/>
          <w:i w:val="false"/>
          <w:color w:val="000000"/>
          <w:sz w:val="28"/>
        </w:rPr>
        <w:t xml:space="preserve">, пункта "в" части 3 статьи </w:t>
      </w:r>
      <w:r>
        <w:rPr>
          <w:rFonts w:ascii="Times New Roman"/>
          <w:b w:val="false"/>
          <w:i w:val="false"/>
          <w:color w:val="000000"/>
          <w:sz w:val="28"/>
        </w:rPr>
        <w:t xml:space="preserve">178 </w:t>
      </w:r>
      <w:r>
        <w:rPr>
          <w:rFonts w:ascii="Times New Roman"/>
          <w:b w:val="false"/>
          <w:i w:val="false"/>
          <w:color w:val="000000"/>
          <w:sz w:val="28"/>
        </w:rPr>
        <w:t xml:space="preserve"> и пункта "г" части 3 статьи </w:t>
      </w:r>
      <w:r>
        <w:rPr>
          <w:rFonts w:ascii="Times New Roman"/>
          <w:b w:val="false"/>
          <w:i w:val="false"/>
          <w:color w:val="000000"/>
          <w:sz w:val="28"/>
        </w:rPr>
        <w:t xml:space="preserve">179 </w:t>
      </w:r>
      <w:r>
        <w:rPr>
          <w:rFonts w:ascii="Times New Roman"/>
          <w:b w:val="false"/>
          <w:i w:val="false"/>
          <w:color w:val="000000"/>
          <w:sz w:val="28"/>
        </w:rPr>
        <w:t xml:space="preserve"> Уголовного кодекса Республики Казахстан (далее - УК), предусматривающих ответственность лиц, ранее два и более раз судимых за хищение либо вымогательство в части учета судимости за преступления, совершенные лицом в возрасте до восемнадцати лет. </w:t>
      </w:r>
    </w:p>
    <w:bookmarkEnd w:id="6"/>
    <w:bookmarkStart w:name="z11" w:id="7"/>
    <w:p>
      <w:pPr>
        <w:spacing w:after="0"/>
        <w:ind w:left="0"/>
        <w:jc w:val="both"/>
      </w:pPr>
      <w:r>
        <w:rPr>
          <w:rFonts w:ascii="Times New Roman"/>
          <w:b w:val="false"/>
          <w:i w:val="false"/>
          <w:color w:val="000000"/>
          <w:sz w:val="28"/>
        </w:rPr>
        <w:t xml:space="preserve">
      Согласно подпункту 1) пункта 3 </w:t>
      </w:r>
      <w:r>
        <w:rPr>
          <w:rFonts w:ascii="Times New Roman"/>
          <w:b w:val="false"/>
          <w:i w:val="false"/>
          <w:color w:val="000000"/>
          <w:sz w:val="28"/>
        </w:rPr>
        <w:t xml:space="preserve">статьи 21 </w:t>
      </w:r>
      <w:r>
        <w:rPr>
          <w:rFonts w:ascii="Times New Roman"/>
          <w:b w:val="false"/>
          <w:i w:val="false"/>
          <w:color w:val="000000"/>
          <w:sz w:val="28"/>
        </w:rPr>
        <w:t xml:space="preserve"> Указа Президента Республики Казахстан, имеющего силу Конституционного закона, "О Конституционном Совете Республики Казахстан" Верховный Суд увеличил объем обращения, дополнив вопросами о несоответствии подпункту 8) пункта 3 </w:t>
      </w:r>
      <w:r>
        <w:rPr>
          <w:rFonts w:ascii="Times New Roman"/>
          <w:b w:val="false"/>
          <w:i w:val="false"/>
          <w:color w:val="000000"/>
          <w:sz w:val="28"/>
        </w:rPr>
        <w:t xml:space="preserve">статьи 77 </w:t>
      </w:r>
      <w:r>
        <w:rPr>
          <w:rFonts w:ascii="Times New Roman"/>
          <w:b w:val="false"/>
          <w:i w:val="false"/>
          <w:color w:val="000000"/>
          <w:sz w:val="28"/>
        </w:rPr>
        <w:t xml:space="preserve"> Конституции, </w:t>
      </w:r>
      <w:r>
        <w:rPr>
          <w:rFonts w:ascii="Times New Roman"/>
          <w:b w:val="false"/>
          <w:i w:val="false"/>
          <w:color w:val="000000"/>
          <w:sz w:val="28"/>
        </w:rPr>
        <w:t xml:space="preserve">статьи 13 </w:t>
      </w:r>
      <w:r>
        <w:rPr>
          <w:rFonts w:ascii="Times New Roman"/>
          <w:b w:val="false"/>
          <w:i w:val="false"/>
          <w:color w:val="000000"/>
          <w:sz w:val="28"/>
        </w:rPr>
        <w:t xml:space="preserve"> УК и части 3 </w:t>
      </w:r>
      <w:r>
        <w:rPr>
          <w:rFonts w:ascii="Times New Roman"/>
          <w:b w:val="false"/>
          <w:i w:val="false"/>
          <w:color w:val="000000"/>
          <w:sz w:val="28"/>
        </w:rPr>
        <w:t xml:space="preserve">статьи 19 </w:t>
      </w:r>
      <w:r>
        <w:rPr>
          <w:rFonts w:ascii="Times New Roman"/>
          <w:b w:val="false"/>
          <w:i w:val="false"/>
          <w:color w:val="000000"/>
          <w:sz w:val="28"/>
        </w:rPr>
        <w:t xml:space="preserve"> Уголовно-процессуального кодекса Республики Казахстан (далее - УПК). </w:t>
      </w:r>
    </w:p>
    <w:bookmarkEnd w:id="7"/>
    <w:bookmarkStart w:name="z12" w:id="8"/>
    <w:p>
      <w:pPr>
        <w:spacing w:after="0"/>
        <w:ind w:left="0"/>
        <w:jc w:val="both"/>
      </w:pPr>
      <w:r>
        <w:rPr>
          <w:rFonts w:ascii="Times New Roman"/>
          <w:b w:val="false"/>
          <w:i w:val="false"/>
          <w:color w:val="000000"/>
          <w:sz w:val="28"/>
        </w:rPr>
        <w:t xml:space="preserve">
      Поводом для обращения в Конституционный Совет явилось находящееся в Верховном Суде уголовное дело Зиневича В.С., осужденного приговором Лениногорского городского суда по статьям </w:t>
      </w:r>
      <w:r>
        <w:rPr>
          <w:rFonts w:ascii="Times New Roman"/>
          <w:b w:val="false"/>
          <w:i w:val="false"/>
          <w:color w:val="000000"/>
          <w:sz w:val="28"/>
        </w:rPr>
        <w:t xml:space="preserve">175 </w:t>
      </w:r>
      <w:r>
        <w:rPr>
          <w:rFonts w:ascii="Times New Roman"/>
          <w:b w:val="false"/>
          <w:i w:val="false"/>
          <w:color w:val="000000"/>
          <w:sz w:val="28"/>
        </w:rPr>
        <w:t xml:space="preserve"> части 3 пункта "в", </w:t>
      </w:r>
      <w:r>
        <w:rPr>
          <w:rFonts w:ascii="Times New Roman"/>
          <w:b w:val="false"/>
          <w:i w:val="false"/>
          <w:color w:val="000000"/>
          <w:sz w:val="28"/>
        </w:rPr>
        <w:t xml:space="preserve">178 </w:t>
      </w:r>
      <w:r>
        <w:rPr>
          <w:rFonts w:ascii="Times New Roman"/>
          <w:b w:val="false"/>
          <w:i w:val="false"/>
          <w:color w:val="000000"/>
          <w:sz w:val="28"/>
        </w:rPr>
        <w:t xml:space="preserve"> части 3 пункта "в", </w:t>
      </w:r>
      <w:r>
        <w:rPr>
          <w:rFonts w:ascii="Times New Roman"/>
          <w:b w:val="false"/>
          <w:i w:val="false"/>
          <w:color w:val="000000"/>
          <w:sz w:val="28"/>
        </w:rPr>
        <w:t xml:space="preserve">179 </w:t>
      </w:r>
      <w:r>
        <w:rPr>
          <w:rFonts w:ascii="Times New Roman"/>
          <w:b w:val="false"/>
          <w:i w:val="false"/>
          <w:color w:val="000000"/>
          <w:sz w:val="28"/>
        </w:rPr>
        <w:t xml:space="preserve"> части 3 пункта "г", </w:t>
      </w:r>
      <w:r>
        <w:rPr>
          <w:rFonts w:ascii="Times New Roman"/>
          <w:b w:val="false"/>
          <w:i w:val="false"/>
          <w:color w:val="000000"/>
          <w:sz w:val="28"/>
        </w:rPr>
        <w:t xml:space="preserve">255 </w:t>
      </w:r>
      <w:r>
        <w:rPr>
          <w:rFonts w:ascii="Times New Roman"/>
          <w:b w:val="false"/>
          <w:i w:val="false"/>
          <w:color w:val="000000"/>
          <w:sz w:val="28"/>
        </w:rPr>
        <w:t xml:space="preserve"> части 4 пункта "в", </w:t>
      </w:r>
      <w:r>
        <w:rPr>
          <w:rFonts w:ascii="Times New Roman"/>
          <w:b w:val="false"/>
          <w:i w:val="false"/>
          <w:color w:val="000000"/>
          <w:sz w:val="28"/>
        </w:rPr>
        <w:t xml:space="preserve">259 </w:t>
      </w:r>
      <w:r>
        <w:rPr>
          <w:rFonts w:ascii="Times New Roman"/>
          <w:b w:val="false"/>
          <w:i w:val="false"/>
          <w:color w:val="000000"/>
          <w:sz w:val="28"/>
        </w:rPr>
        <w:t xml:space="preserve"> части 1, </w:t>
      </w:r>
      <w:r>
        <w:rPr>
          <w:rFonts w:ascii="Times New Roman"/>
          <w:b w:val="false"/>
          <w:i w:val="false"/>
          <w:color w:val="000000"/>
          <w:sz w:val="28"/>
        </w:rPr>
        <w:t xml:space="preserve">251 </w:t>
      </w:r>
      <w:r>
        <w:rPr>
          <w:rFonts w:ascii="Times New Roman"/>
          <w:b w:val="false"/>
          <w:i w:val="false"/>
          <w:color w:val="000000"/>
          <w:sz w:val="28"/>
        </w:rPr>
        <w:t xml:space="preserve"> части 4 УК. </w:t>
      </w:r>
    </w:p>
    <w:bookmarkEnd w:id="8"/>
    <w:bookmarkStart w:name="z13" w:id="9"/>
    <w:p>
      <w:pPr>
        <w:spacing w:after="0"/>
        <w:ind w:left="0"/>
        <w:jc w:val="both"/>
      </w:pPr>
      <w:r>
        <w:rPr>
          <w:rFonts w:ascii="Times New Roman"/>
          <w:b w:val="false"/>
          <w:i w:val="false"/>
          <w:color w:val="000000"/>
          <w:sz w:val="28"/>
        </w:rPr>
        <w:t xml:space="preserve">
      Коллегия по уголовным делам Верховного Суда Республики Казахстан, рассмотрев дело по жалобе осужденного, своим постановлением от 5 февраля 2003 года, изменила приговор в отношении Зиневича В.С., переквалифицировав его действия со статей </w:t>
      </w:r>
      <w:r>
        <w:rPr>
          <w:rFonts w:ascii="Times New Roman"/>
          <w:b w:val="false"/>
          <w:i w:val="false"/>
          <w:color w:val="000000"/>
          <w:sz w:val="28"/>
        </w:rPr>
        <w:t xml:space="preserve">175 </w:t>
      </w:r>
      <w:r>
        <w:rPr>
          <w:rFonts w:ascii="Times New Roman"/>
          <w:b w:val="false"/>
          <w:i w:val="false"/>
          <w:color w:val="000000"/>
          <w:sz w:val="28"/>
        </w:rPr>
        <w:t xml:space="preserve"> части 3 пункта "в", </w:t>
      </w:r>
      <w:r>
        <w:rPr>
          <w:rFonts w:ascii="Times New Roman"/>
          <w:b w:val="false"/>
          <w:i w:val="false"/>
          <w:color w:val="000000"/>
          <w:sz w:val="28"/>
        </w:rPr>
        <w:t xml:space="preserve">178 </w:t>
      </w:r>
      <w:r>
        <w:rPr>
          <w:rFonts w:ascii="Times New Roman"/>
          <w:b w:val="false"/>
          <w:i w:val="false"/>
          <w:color w:val="000000"/>
          <w:sz w:val="28"/>
        </w:rPr>
        <w:t xml:space="preserve"> части 3 пункта "в", </w:t>
      </w:r>
      <w:r>
        <w:rPr>
          <w:rFonts w:ascii="Times New Roman"/>
          <w:b w:val="false"/>
          <w:i w:val="false"/>
          <w:color w:val="000000"/>
          <w:sz w:val="28"/>
        </w:rPr>
        <w:t xml:space="preserve">179 </w:t>
      </w:r>
      <w:r>
        <w:rPr>
          <w:rFonts w:ascii="Times New Roman"/>
          <w:b w:val="false"/>
          <w:i w:val="false"/>
          <w:color w:val="000000"/>
          <w:sz w:val="28"/>
        </w:rPr>
        <w:t xml:space="preserve"> части 3 пункта "г", </w:t>
      </w:r>
      <w:r>
        <w:rPr>
          <w:rFonts w:ascii="Times New Roman"/>
          <w:b w:val="false"/>
          <w:i w:val="false"/>
          <w:color w:val="000000"/>
          <w:sz w:val="28"/>
        </w:rPr>
        <w:t xml:space="preserve">255 </w:t>
      </w:r>
      <w:r>
        <w:rPr>
          <w:rFonts w:ascii="Times New Roman"/>
          <w:b w:val="false"/>
          <w:i w:val="false"/>
          <w:color w:val="000000"/>
          <w:sz w:val="28"/>
        </w:rPr>
        <w:t xml:space="preserve"> части 4 пункта "в", соответственно на статьи </w:t>
      </w:r>
      <w:r>
        <w:rPr>
          <w:rFonts w:ascii="Times New Roman"/>
          <w:b w:val="false"/>
          <w:i w:val="false"/>
          <w:color w:val="000000"/>
          <w:sz w:val="28"/>
        </w:rPr>
        <w:t xml:space="preserve">175 </w:t>
      </w:r>
      <w:r>
        <w:rPr>
          <w:rFonts w:ascii="Times New Roman"/>
          <w:b w:val="false"/>
          <w:i w:val="false"/>
          <w:color w:val="000000"/>
          <w:sz w:val="28"/>
        </w:rPr>
        <w:t xml:space="preserve"> части 2 пункты "а", "б", "в", </w:t>
      </w:r>
      <w:r>
        <w:rPr>
          <w:rFonts w:ascii="Times New Roman"/>
          <w:b w:val="false"/>
          <w:i w:val="false"/>
          <w:color w:val="000000"/>
          <w:sz w:val="28"/>
        </w:rPr>
        <w:t xml:space="preserve">178 </w:t>
      </w:r>
      <w:r>
        <w:rPr>
          <w:rFonts w:ascii="Times New Roman"/>
          <w:b w:val="false"/>
          <w:i w:val="false"/>
          <w:color w:val="000000"/>
          <w:sz w:val="28"/>
        </w:rPr>
        <w:t xml:space="preserve"> части 2 пункты "б", "в", </w:t>
      </w:r>
      <w:r>
        <w:rPr>
          <w:rFonts w:ascii="Times New Roman"/>
          <w:b w:val="false"/>
          <w:i w:val="false"/>
          <w:color w:val="000000"/>
          <w:sz w:val="28"/>
        </w:rPr>
        <w:t xml:space="preserve">179 </w:t>
      </w:r>
      <w:r>
        <w:rPr>
          <w:rFonts w:ascii="Times New Roman"/>
          <w:b w:val="false"/>
          <w:i w:val="false"/>
          <w:color w:val="000000"/>
          <w:sz w:val="28"/>
        </w:rPr>
        <w:t xml:space="preserve"> части 2 пункты "а", "б", "в", "г", </w:t>
      </w:r>
      <w:r>
        <w:rPr>
          <w:rFonts w:ascii="Times New Roman"/>
          <w:b w:val="false"/>
          <w:i w:val="false"/>
          <w:color w:val="000000"/>
          <w:sz w:val="28"/>
        </w:rPr>
        <w:t xml:space="preserve">255 </w:t>
      </w:r>
      <w:r>
        <w:rPr>
          <w:rFonts w:ascii="Times New Roman"/>
          <w:b w:val="false"/>
          <w:i w:val="false"/>
          <w:color w:val="000000"/>
          <w:sz w:val="28"/>
        </w:rPr>
        <w:t xml:space="preserve"> части 3 пункты "б", "г" УК РК. </w:t>
      </w:r>
    </w:p>
    <w:bookmarkEnd w:id="9"/>
    <w:bookmarkStart w:name="z14" w:id="10"/>
    <w:p>
      <w:pPr>
        <w:spacing w:after="0"/>
        <w:ind w:left="0"/>
        <w:jc w:val="both"/>
      </w:pPr>
      <w:r>
        <w:rPr>
          <w:rFonts w:ascii="Times New Roman"/>
          <w:b w:val="false"/>
          <w:i w:val="false"/>
          <w:color w:val="000000"/>
          <w:sz w:val="28"/>
        </w:rPr>
        <w:t xml:space="preserve">
      При этом в своем постановлении коллегия Верховного Суда приводит следующие аргументы, указанные затем в обращении: </w:t>
      </w:r>
    </w:p>
    <w:bookmarkEnd w:id="10"/>
    <w:bookmarkStart w:name="z15" w:id="11"/>
    <w:p>
      <w:pPr>
        <w:spacing w:after="0"/>
        <w:ind w:left="0"/>
        <w:jc w:val="both"/>
      </w:pPr>
      <w:r>
        <w:rPr>
          <w:rFonts w:ascii="Times New Roman"/>
          <w:b w:val="false"/>
          <w:i w:val="false"/>
          <w:color w:val="000000"/>
          <w:sz w:val="28"/>
        </w:rPr>
        <w:t xml:space="preserve">
      1) в силу подпункта 2) пункта 3 </w:t>
      </w:r>
      <w:r>
        <w:rPr>
          <w:rFonts w:ascii="Times New Roman"/>
          <w:b w:val="false"/>
          <w:i w:val="false"/>
          <w:color w:val="000000"/>
          <w:sz w:val="28"/>
        </w:rPr>
        <w:t xml:space="preserve">статьи 77 </w:t>
      </w:r>
      <w:r>
        <w:rPr>
          <w:rFonts w:ascii="Times New Roman"/>
          <w:b w:val="false"/>
          <w:i w:val="false"/>
          <w:color w:val="000000"/>
          <w:sz w:val="28"/>
        </w:rPr>
        <w:t xml:space="preserve"> Конституции Республики Казахстан никто не может быть подвергнут повторно уголовной ответственности за одно и то же правонарушение, следовательно, вменение квалифицирующего признака "лицом, ранее два или более раз судимым за хищение либо вымогательство", которое влечет квалификацию преступления по более тяжкому уголовному закону, предусматривающему более строгое наказание, противоречит указанному положению Конституции и нарушает принцип уголовного процесса об осуществлении правосудия на началах равенства перед законом и судом; </w:t>
      </w:r>
    </w:p>
    <w:bookmarkEnd w:id="11"/>
    <w:bookmarkStart w:name="z16" w:id="12"/>
    <w:p>
      <w:pPr>
        <w:spacing w:after="0"/>
        <w:ind w:left="0"/>
        <w:jc w:val="both"/>
      </w:pPr>
      <w:r>
        <w:rPr>
          <w:rFonts w:ascii="Times New Roman"/>
          <w:b w:val="false"/>
          <w:i w:val="false"/>
          <w:color w:val="000000"/>
          <w:sz w:val="28"/>
        </w:rPr>
        <w:t xml:space="preserve">
      2) в соответствии с частью 4 </w:t>
      </w:r>
      <w:r>
        <w:rPr>
          <w:rFonts w:ascii="Times New Roman"/>
          <w:b w:val="false"/>
          <w:i w:val="false"/>
          <w:color w:val="000000"/>
          <w:sz w:val="28"/>
        </w:rPr>
        <w:t xml:space="preserve">статьи 13 </w:t>
      </w:r>
      <w:r>
        <w:rPr>
          <w:rFonts w:ascii="Times New Roman"/>
          <w:b w:val="false"/>
          <w:i w:val="false"/>
          <w:color w:val="000000"/>
          <w:sz w:val="28"/>
        </w:rPr>
        <w:t xml:space="preserve"> УК судимости за преступления, совершенные лицом в возрасте до восемнадцати лет, не учитываются при признании рецидива, следовательно, они не должны учитываться и при квалификации преступления по признаку специального рецидива, которые образуют эти судимости. </w:t>
      </w:r>
    </w:p>
    <w:bookmarkEnd w:id="12"/>
    <w:bookmarkStart w:name="z17" w:id="13"/>
    <w:p>
      <w:pPr>
        <w:spacing w:after="0"/>
        <w:ind w:left="0"/>
        <w:jc w:val="both"/>
      </w:pPr>
      <w:r>
        <w:rPr>
          <w:rFonts w:ascii="Times New Roman"/>
          <w:b w:val="false"/>
          <w:i w:val="false"/>
          <w:color w:val="000000"/>
          <w:sz w:val="28"/>
        </w:rPr>
        <w:t xml:space="preserve">
      На данное постановление коллегии Верховного Суда принесен протест Генерального прокурора, в котором, на основании части 4 </w:t>
      </w:r>
      <w:r>
        <w:rPr>
          <w:rFonts w:ascii="Times New Roman"/>
          <w:b w:val="false"/>
          <w:i w:val="false"/>
          <w:color w:val="000000"/>
          <w:sz w:val="28"/>
        </w:rPr>
        <w:t xml:space="preserve">статьи 13 </w:t>
      </w:r>
      <w:r>
        <w:rPr>
          <w:rFonts w:ascii="Times New Roman"/>
          <w:b w:val="false"/>
          <w:i w:val="false"/>
          <w:color w:val="000000"/>
          <w:sz w:val="28"/>
        </w:rPr>
        <w:t xml:space="preserve"> УК и пункта 22 Нормативного </w:t>
      </w:r>
      <w:r>
        <w:rPr>
          <w:rFonts w:ascii="Times New Roman"/>
          <w:b w:val="false"/>
          <w:i w:val="false"/>
          <w:color w:val="000000"/>
          <w:sz w:val="28"/>
        </w:rPr>
        <w:t xml:space="preserve">постановления </w:t>
      </w:r>
      <w:r>
        <w:rPr>
          <w:rFonts w:ascii="Times New Roman"/>
          <w:b w:val="false"/>
          <w:i w:val="false"/>
          <w:color w:val="000000"/>
          <w:sz w:val="28"/>
        </w:rPr>
        <w:t xml:space="preserve"> пленарного заседания Верховного Суда от 11 апреля 2002 года N 6 "О судебной практике по делам о преступлениях несовершеннолетних и о вовлечении их в преступную и иную антиобщественную деятельность", обращается внимание на то, что судимости за преступления, совершенные в возрасте до восемнадцати лет, не учитываются лишь при признании рецидива преступлений и должны учитываться при квалификации преступлений и определении режима исправительной колонии. </w:t>
      </w:r>
    </w:p>
    <w:bookmarkEnd w:id="13"/>
    <w:bookmarkStart w:name="z18" w:id="14"/>
    <w:p>
      <w:pPr>
        <w:spacing w:after="0"/>
        <w:ind w:left="0"/>
        <w:jc w:val="both"/>
      </w:pPr>
      <w:r>
        <w:rPr>
          <w:rFonts w:ascii="Times New Roman"/>
          <w:b w:val="false"/>
          <w:i w:val="false"/>
          <w:color w:val="000000"/>
          <w:sz w:val="28"/>
        </w:rPr>
        <w:t xml:space="preserve">
      При проверке конституционности указанных в обращении норм Уголовного и Уголовно-процессуального кодексов Республики Казахстан Конституционный Совет Республики исходит из следующего. </w:t>
      </w:r>
    </w:p>
    <w:bookmarkEnd w:id="14"/>
    <w:bookmarkStart w:name="z19" w:id="15"/>
    <w:p>
      <w:pPr>
        <w:spacing w:after="0"/>
        <w:ind w:left="0"/>
        <w:jc w:val="both"/>
      </w:pPr>
      <w:r>
        <w:rPr>
          <w:rFonts w:ascii="Times New Roman"/>
          <w:b w:val="false"/>
          <w:i w:val="false"/>
          <w:color w:val="000000"/>
          <w:sz w:val="28"/>
        </w:rPr>
        <w:t xml:space="preserve">
      1. Статьи </w:t>
      </w:r>
      <w:r>
        <w:rPr>
          <w:rFonts w:ascii="Times New Roman"/>
          <w:b w:val="false"/>
          <w:i w:val="false"/>
          <w:color w:val="000000"/>
          <w:sz w:val="28"/>
        </w:rPr>
        <w:t xml:space="preserve">1 , </w:t>
      </w:r>
      <w:r>
        <w:rPr>
          <w:rFonts w:ascii="Times New Roman"/>
          <w:b w:val="false"/>
          <w:i w:val="false"/>
          <w:color w:val="000000"/>
          <w:sz w:val="28"/>
        </w:rPr>
        <w:t xml:space="preserve">12, </w:t>
      </w:r>
      <w:r>
        <w:rPr>
          <w:rFonts w:ascii="Times New Roman"/>
          <w:b w:val="false"/>
          <w:i w:val="false"/>
          <w:color w:val="000000"/>
          <w:sz w:val="28"/>
        </w:rPr>
        <w:t xml:space="preserve">14, </w:t>
      </w:r>
      <w:r>
        <w:rPr>
          <w:rFonts w:ascii="Times New Roman"/>
          <w:b w:val="false"/>
          <w:i w:val="false"/>
          <w:color w:val="000000"/>
          <w:sz w:val="28"/>
        </w:rPr>
        <w:t xml:space="preserve">27 </w:t>
      </w:r>
      <w:r>
        <w:rPr>
          <w:rFonts w:ascii="Times New Roman"/>
          <w:b w:val="false"/>
          <w:i w:val="false"/>
          <w:color w:val="000000"/>
          <w:sz w:val="28"/>
        </w:rPr>
        <w:t xml:space="preserve"> Конституции Республики Казахстан закрепляют основы и принципы конституционного строя Республики, права и свободы человека и гражданина, принцип равенства всех перед законом и судом, основы семейно-брачных отношений в Республике. </w:t>
      </w:r>
    </w:p>
    <w:bookmarkEnd w:id="15"/>
    <w:bookmarkStart w:name="z20" w:id="16"/>
    <w:p>
      <w:pPr>
        <w:spacing w:after="0"/>
        <w:ind w:left="0"/>
        <w:jc w:val="both"/>
      </w:pPr>
      <w:r>
        <w:rPr>
          <w:rFonts w:ascii="Times New Roman"/>
          <w:b w:val="false"/>
          <w:i w:val="false"/>
          <w:color w:val="000000"/>
          <w:sz w:val="28"/>
        </w:rPr>
        <w:t xml:space="preserve">
      Данные нормы Конституции Республики были положены в основу действующего уголовного и уголовно-процессуального законодательства, нормы которых установили в соответствующих разделах кодексов условия и процедуры уголовной ответственности несовершеннолетних с учетом их особенностей. </w:t>
      </w:r>
    </w:p>
    <w:bookmarkEnd w:id="16"/>
    <w:bookmarkStart w:name="z21" w:id="17"/>
    <w:p>
      <w:pPr>
        <w:spacing w:after="0"/>
        <w:ind w:left="0"/>
        <w:jc w:val="both"/>
      </w:pPr>
      <w:r>
        <w:rPr>
          <w:rFonts w:ascii="Times New Roman"/>
          <w:b w:val="false"/>
          <w:i w:val="false"/>
          <w:color w:val="000000"/>
          <w:sz w:val="28"/>
        </w:rPr>
        <w:t xml:space="preserve">
      Тем самым, по мнению Конституционного Совета, затронутые в обращении Верховного Суда вопросы, относящиеся к квалифицирующему признаку "лицом, ранее два или более раз судимым за хищение либо вымогательство", находят последовательное решение в действующем уголовном законодательстве Республики. </w:t>
      </w:r>
    </w:p>
    <w:bookmarkEnd w:id="17"/>
    <w:bookmarkStart w:name="z22" w:id="18"/>
    <w:p>
      <w:pPr>
        <w:spacing w:after="0"/>
        <w:ind w:left="0"/>
        <w:jc w:val="both"/>
      </w:pPr>
      <w:r>
        <w:rPr>
          <w:rFonts w:ascii="Times New Roman"/>
          <w:b w:val="false"/>
          <w:i w:val="false"/>
          <w:color w:val="000000"/>
          <w:sz w:val="28"/>
        </w:rPr>
        <w:t xml:space="preserve">
      Так, в </w:t>
      </w:r>
      <w:r>
        <w:rPr>
          <w:rFonts w:ascii="Times New Roman"/>
          <w:b w:val="false"/>
          <w:i w:val="false"/>
          <w:color w:val="000000"/>
          <w:sz w:val="28"/>
        </w:rPr>
        <w:t xml:space="preserve">Общей части </w:t>
      </w:r>
      <w:r>
        <w:rPr>
          <w:rFonts w:ascii="Times New Roman"/>
          <w:b w:val="false"/>
          <w:i w:val="false"/>
          <w:color w:val="000000"/>
          <w:sz w:val="28"/>
        </w:rPr>
        <w:t xml:space="preserve"> УК даны понятия неоднократности, совокупности и рецидива, охватываемые понятием множественности преступлений и имеющие отношение ко всем статьям </w:t>
      </w:r>
      <w:r>
        <w:rPr>
          <w:rFonts w:ascii="Times New Roman"/>
          <w:b w:val="false"/>
          <w:i w:val="false"/>
          <w:color w:val="000000"/>
          <w:sz w:val="28"/>
        </w:rPr>
        <w:t xml:space="preserve">Особенной части </w:t>
      </w:r>
      <w:r>
        <w:rPr>
          <w:rFonts w:ascii="Times New Roman"/>
          <w:b w:val="false"/>
          <w:i w:val="false"/>
          <w:color w:val="000000"/>
          <w:sz w:val="28"/>
        </w:rPr>
        <w:t xml:space="preserve"> УК. </w:t>
      </w:r>
    </w:p>
    <w:bookmarkEnd w:id="18"/>
    <w:bookmarkStart w:name="z23" w:id="19"/>
    <w:p>
      <w:pPr>
        <w:spacing w:after="0"/>
        <w:ind w:left="0"/>
        <w:jc w:val="both"/>
      </w:pPr>
      <w:r>
        <w:rPr>
          <w:rFonts w:ascii="Times New Roman"/>
          <w:b w:val="false"/>
          <w:i w:val="false"/>
          <w:color w:val="000000"/>
          <w:sz w:val="28"/>
        </w:rPr>
        <w:t xml:space="preserve">
      Квалифицирующий признак "лицом, ранее два или более раз судимым за хищение либо вымогательство", указанный в статьях УК, предусматривающих ответственность за хищения либо вымогательство, является одним из видов специального рецидива. Специальным считается рецидив, когда лицо совершает тождественное преступление либо (в случаях, указанных в законе) однородное тому, за которое осуждено ранее. Поэтому положения части 4 </w:t>
      </w:r>
      <w:r>
        <w:rPr>
          <w:rFonts w:ascii="Times New Roman"/>
          <w:b w:val="false"/>
          <w:i w:val="false"/>
          <w:color w:val="000000"/>
          <w:sz w:val="28"/>
        </w:rPr>
        <w:t xml:space="preserve">статьи 13 </w:t>
      </w:r>
      <w:r>
        <w:rPr>
          <w:rFonts w:ascii="Times New Roman"/>
          <w:b w:val="false"/>
          <w:i w:val="false"/>
          <w:color w:val="000000"/>
          <w:sz w:val="28"/>
        </w:rPr>
        <w:t xml:space="preserve"> УК должны применяться при рассмотрении квалифицирующего признака "лицом, ранее два или более раз судимым за хищение либо вымогательство" в статьях </w:t>
      </w:r>
      <w:r>
        <w:rPr>
          <w:rFonts w:ascii="Times New Roman"/>
          <w:b w:val="false"/>
          <w:i w:val="false"/>
          <w:color w:val="000000"/>
          <w:sz w:val="28"/>
        </w:rPr>
        <w:t xml:space="preserve">Особенной части </w:t>
      </w:r>
      <w:r>
        <w:rPr>
          <w:rFonts w:ascii="Times New Roman"/>
          <w:b w:val="false"/>
          <w:i w:val="false"/>
          <w:color w:val="000000"/>
          <w:sz w:val="28"/>
        </w:rPr>
        <w:t xml:space="preserve">. </w:t>
      </w:r>
    </w:p>
    <w:bookmarkEnd w:id="19"/>
    <w:bookmarkStart w:name="z24" w:id="20"/>
    <w:p>
      <w:pPr>
        <w:spacing w:after="0"/>
        <w:ind w:left="0"/>
        <w:jc w:val="both"/>
      </w:pPr>
      <w:r>
        <w:rPr>
          <w:rFonts w:ascii="Times New Roman"/>
          <w:b w:val="false"/>
          <w:i w:val="false"/>
          <w:color w:val="000000"/>
          <w:sz w:val="28"/>
        </w:rPr>
        <w:t xml:space="preserve">
      Кроме того, применяя этот квалифицирующий признак, следует иметь в виду нормы статей </w:t>
      </w:r>
      <w:r>
        <w:rPr>
          <w:rFonts w:ascii="Times New Roman"/>
          <w:b w:val="false"/>
          <w:i w:val="false"/>
          <w:color w:val="000000"/>
          <w:sz w:val="28"/>
        </w:rPr>
        <w:t xml:space="preserve">53, </w:t>
      </w:r>
      <w:r>
        <w:rPr>
          <w:rFonts w:ascii="Times New Roman"/>
          <w:b w:val="false"/>
          <w:i w:val="false"/>
          <w:color w:val="000000"/>
          <w:sz w:val="28"/>
        </w:rPr>
        <w:t xml:space="preserve">54 </w:t>
      </w:r>
      <w:r>
        <w:rPr>
          <w:rFonts w:ascii="Times New Roman"/>
          <w:b w:val="false"/>
          <w:i w:val="false"/>
          <w:color w:val="000000"/>
          <w:sz w:val="28"/>
        </w:rPr>
        <w:t xml:space="preserve"> и </w:t>
      </w:r>
      <w:r>
        <w:rPr>
          <w:rFonts w:ascii="Times New Roman"/>
          <w:b w:val="false"/>
          <w:i w:val="false"/>
          <w:color w:val="000000"/>
          <w:sz w:val="28"/>
        </w:rPr>
        <w:t xml:space="preserve">59 </w:t>
      </w:r>
      <w:r>
        <w:rPr>
          <w:rFonts w:ascii="Times New Roman"/>
          <w:b w:val="false"/>
          <w:i w:val="false"/>
          <w:color w:val="000000"/>
          <w:sz w:val="28"/>
        </w:rPr>
        <w:t xml:space="preserve"> УК, определяющие принцип дифференциации ответственности. Это означает, что законодатель некоторые обстоятельства изначально указывает в качестве квалифицирующего или смягчающего признака в составе преступления и устанавливает за них соответствующие наказания в санкциях статей </w:t>
      </w:r>
      <w:r>
        <w:rPr>
          <w:rFonts w:ascii="Times New Roman"/>
          <w:b w:val="false"/>
          <w:i w:val="false"/>
          <w:color w:val="000000"/>
          <w:sz w:val="28"/>
        </w:rPr>
        <w:t xml:space="preserve">Особенной части </w:t>
      </w:r>
      <w:r>
        <w:rPr>
          <w:rFonts w:ascii="Times New Roman"/>
          <w:b w:val="false"/>
          <w:i w:val="false"/>
          <w:color w:val="000000"/>
          <w:sz w:val="28"/>
        </w:rPr>
        <w:t xml:space="preserve"> УК. В тех же случаях, когда какое-либо обстоятельство не указано как отягчающее или смягчающее, оно учитывается судом на основании статей </w:t>
      </w:r>
      <w:r>
        <w:rPr>
          <w:rFonts w:ascii="Times New Roman"/>
          <w:b w:val="false"/>
          <w:i w:val="false"/>
          <w:color w:val="000000"/>
          <w:sz w:val="28"/>
        </w:rPr>
        <w:t xml:space="preserve">53 </w:t>
      </w:r>
      <w:r>
        <w:rPr>
          <w:rFonts w:ascii="Times New Roman"/>
          <w:b w:val="false"/>
          <w:i w:val="false"/>
          <w:color w:val="000000"/>
          <w:sz w:val="28"/>
        </w:rPr>
        <w:t xml:space="preserve"> и </w:t>
      </w:r>
      <w:r>
        <w:rPr>
          <w:rFonts w:ascii="Times New Roman"/>
          <w:b w:val="false"/>
          <w:i w:val="false"/>
          <w:color w:val="000000"/>
          <w:sz w:val="28"/>
        </w:rPr>
        <w:t xml:space="preserve">54 </w:t>
      </w:r>
      <w:r>
        <w:rPr>
          <w:rFonts w:ascii="Times New Roman"/>
          <w:b w:val="false"/>
          <w:i w:val="false"/>
          <w:color w:val="000000"/>
          <w:sz w:val="28"/>
        </w:rPr>
        <w:t xml:space="preserve"> УК при назначении наказания как обстоятельство, отягчающее или смягчающее уголовную ответственность. В таких случаях мера наказания определяется по правилам части 2 </w:t>
      </w:r>
      <w:r>
        <w:rPr>
          <w:rFonts w:ascii="Times New Roman"/>
          <w:b w:val="false"/>
          <w:i w:val="false"/>
          <w:color w:val="000000"/>
          <w:sz w:val="28"/>
        </w:rPr>
        <w:t xml:space="preserve">статьи 59 </w:t>
      </w:r>
      <w:r>
        <w:rPr>
          <w:rFonts w:ascii="Times New Roman"/>
          <w:b w:val="false"/>
          <w:i w:val="false"/>
          <w:color w:val="000000"/>
          <w:sz w:val="28"/>
        </w:rPr>
        <w:t xml:space="preserve"> УК. </w:t>
      </w:r>
    </w:p>
    <w:bookmarkEnd w:id="20"/>
    <w:bookmarkStart w:name="z25" w:id="2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 xml:space="preserve">статьи 59 </w:t>
      </w:r>
      <w:r>
        <w:rPr>
          <w:rFonts w:ascii="Times New Roman"/>
          <w:b w:val="false"/>
          <w:i w:val="false"/>
          <w:color w:val="000000"/>
          <w:sz w:val="28"/>
        </w:rPr>
        <w:t xml:space="preserve"> УК дается перечень обстоятельств, которые суд в обязательном порядке должен учитывать при назначении наказания при рецидиве преступлений. К ним отнесены: количество,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 Перечисленные требования закона дают суду возможность дифференцировать наказание с учетом всех данных о совершенном преступлении и личности виновного ( </w:t>
      </w:r>
      <w:r>
        <w:rPr>
          <w:rFonts w:ascii="Times New Roman"/>
          <w:b w:val="false"/>
          <w:i w:val="false"/>
          <w:color w:val="000000"/>
          <w:sz w:val="28"/>
        </w:rPr>
        <w:t xml:space="preserve">постановление </w:t>
      </w:r>
      <w:r>
        <w:rPr>
          <w:rFonts w:ascii="Times New Roman"/>
          <w:b w:val="false"/>
          <w:i w:val="false"/>
          <w:color w:val="000000"/>
          <w:sz w:val="28"/>
        </w:rPr>
        <w:t xml:space="preserve"> Конституционного Совета от 11 мая 2001 года N 5/2 "О проверке конституционности статьи 59 Уголовного кодекса Республики Казахстан по обращению Уральского городского суда Западно-Казахстанской области"). </w:t>
      </w:r>
    </w:p>
    <w:bookmarkEnd w:id="21"/>
    <w:bookmarkStart w:name="z26" w:id="22"/>
    <w:p>
      <w:pPr>
        <w:spacing w:after="0"/>
        <w:ind w:left="0"/>
        <w:jc w:val="both"/>
      </w:pPr>
      <w:r>
        <w:rPr>
          <w:rFonts w:ascii="Times New Roman"/>
          <w:b w:val="false"/>
          <w:i w:val="false"/>
          <w:color w:val="000000"/>
          <w:sz w:val="28"/>
        </w:rPr>
        <w:t xml:space="preserve">
      В статьях </w:t>
      </w:r>
      <w:r>
        <w:rPr>
          <w:rFonts w:ascii="Times New Roman"/>
          <w:b w:val="false"/>
          <w:i w:val="false"/>
          <w:color w:val="000000"/>
          <w:sz w:val="28"/>
        </w:rPr>
        <w:t xml:space="preserve">175 </w:t>
      </w:r>
      <w:r>
        <w:rPr>
          <w:rFonts w:ascii="Times New Roman"/>
          <w:b w:val="false"/>
          <w:i w:val="false"/>
          <w:color w:val="000000"/>
          <w:sz w:val="28"/>
        </w:rPr>
        <w:t xml:space="preserve">, </w:t>
      </w:r>
      <w:r>
        <w:rPr>
          <w:rFonts w:ascii="Times New Roman"/>
          <w:b w:val="false"/>
          <w:i w:val="false"/>
          <w:color w:val="000000"/>
          <w:sz w:val="28"/>
        </w:rPr>
        <w:t xml:space="preserve">177 </w:t>
      </w:r>
      <w:r>
        <w:rPr>
          <w:rFonts w:ascii="Times New Roman"/>
          <w:b w:val="false"/>
          <w:i w:val="false"/>
          <w:color w:val="000000"/>
          <w:sz w:val="28"/>
        </w:rPr>
        <w:t xml:space="preserve">, </w:t>
      </w:r>
      <w:r>
        <w:rPr>
          <w:rFonts w:ascii="Times New Roman"/>
          <w:b w:val="false"/>
          <w:i w:val="false"/>
          <w:color w:val="000000"/>
          <w:sz w:val="28"/>
        </w:rPr>
        <w:t xml:space="preserve">178 </w:t>
      </w: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 </w:t>
      </w:r>
      <w:r>
        <w:rPr>
          <w:rFonts w:ascii="Times New Roman"/>
          <w:b w:val="false"/>
          <w:i w:val="false"/>
          <w:color w:val="000000"/>
          <w:sz w:val="28"/>
        </w:rPr>
        <w:t xml:space="preserve">181 </w:t>
      </w:r>
      <w:r>
        <w:rPr>
          <w:rFonts w:ascii="Times New Roman"/>
          <w:b w:val="false"/>
          <w:i w:val="false"/>
          <w:color w:val="000000"/>
          <w:sz w:val="28"/>
        </w:rPr>
        <w:t xml:space="preserve"> УК квалифицирующий признак "лицом, ранее два или более раз судимым за хищение либо вымогательство" есть не что иное, как специальный рецидив, и на него полностью распространяются положения части 4 </w:t>
      </w:r>
      <w:r>
        <w:rPr>
          <w:rFonts w:ascii="Times New Roman"/>
          <w:b w:val="false"/>
          <w:i w:val="false"/>
          <w:color w:val="000000"/>
          <w:sz w:val="28"/>
        </w:rPr>
        <w:t xml:space="preserve">статьи 13 </w:t>
      </w:r>
      <w:r>
        <w:rPr>
          <w:rFonts w:ascii="Times New Roman"/>
          <w:b w:val="false"/>
          <w:i w:val="false"/>
          <w:color w:val="000000"/>
          <w:sz w:val="28"/>
        </w:rPr>
        <w:t xml:space="preserve"> УК РК о том, что судимости за преступления, совершенные лицом в возрасте до восемнадцати лет, а также снятые или погашенные судимости не учитываются при признании рецидива. </w:t>
      </w:r>
    </w:p>
    <w:bookmarkEnd w:id="22"/>
    <w:bookmarkStart w:name="z27" w:id="23"/>
    <w:p>
      <w:pPr>
        <w:spacing w:after="0"/>
        <w:ind w:left="0"/>
        <w:jc w:val="both"/>
      </w:pPr>
      <w:r>
        <w:rPr>
          <w:rFonts w:ascii="Times New Roman"/>
          <w:b w:val="false"/>
          <w:i w:val="false"/>
          <w:color w:val="000000"/>
          <w:sz w:val="28"/>
        </w:rPr>
        <w:t xml:space="preserve">
      Таким образом, по мнению Конституционного Совета, положения норм пункта "в" части 3 статьи </w:t>
      </w:r>
      <w:r>
        <w:rPr>
          <w:rFonts w:ascii="Times New Roman"/>
          <w:b w:val="false"/>
          <w:i w:val="false"/>
          <w:color w:val="000000"/>
          <w:sz w:val="28"/>
        </w:rPr>
        <w:t xml:space="preserve">175 </w:t>
      </w:r>
      <w:r>
        <w:rPr>
          <w:rFonts w:ascii="Times New Roman"/>
          <w:b w:val="false"/>
          <w:i w:val="false"/>
          <w:color w:val="000000"/>
          <w:sz w:val="28"/>
        </w:rPr>
        <w:t xml:space="preserve">, пункта "в" части 3 статьи </w:t>
      </w:r>
      <w:r>
        <w:rPr>
          <w:rFonts w:ascii="Times New Roman"/>
          <w:b w:val="false"/>
          <w:i w:val="false"/>
          <w:color w:val="000000"/>
          <w:sz w:val="28"/>
        </w:rPr>
        <w:t xml:space="preserve">178 </w:t>
      </w:r>
      <w:r>
        <w:rPr>
          <w:rFonts w:ascii="Times New Roman"/>
          <w:b w:val="false"/>
          <w:i w:val="false"/>
          <w:color w:val="000000"/>
          <w:sz w:val="28"/>
        </w:rPr>
        <w:t xml:space="preserve">, пункта "г" части 3 статьи </w:t>
      </w:r>
      <w:r>
        <w:rPr>
          <w:rFonts w:ascii="Times New Roman"/>
          <w:b w:val="false"/>
          <w:i w:val="false"/>
          <w:color w:val="000000"/>
          <w:sz w:val="28"/>
        </w:rPr>
        <w:t xml:space="preserve">179 </w:t>
      </w:r>
      <w:r>
        <w:rPr>
          <w:rFonts w:ascii="Times New Roman"/>
          <w:b w:val="false"/>
          <w:i w:val="false"/>
          <w:color w:val="000000"/>
          <w:sz w:val="28"/>
        </w:rPr>
        <w:t xml:space="preserve"> УК в части учета судимости за преступления, совершенные в возрасте до восемнадцати лет, не имеют прямого отношения к нормам статей </w:t>
      </w:r>
      <w:r>
        <w:rPr>
          <w:rFonts w:ascii="Times New Roman"/>
          <w:b w:val="false"/>
          <w:i w:val="false"/>
          <w:color w:val="000000"/>
          <w:sz w:val="28"/>
        </w:rPr>
        <w:t xml:space="preserve">1 , </w:t>
      </w:r>
      <w:r>
        <w:rPr>
          <w:rFonts w:ascii="Times New Roman"/>
          <w:b w:val="false"/>
          <w:i w:val="false"/>
          <w:color w:val="000000"/>
          <w:sz w:val="28"/>
        </w:rPr>
        <w:t xml:space="preserve">12, </w:t>
      </w:r>
      <w:r>
        <w:rPr>
          <w:rFonts w:ascii="Times New Roman"/>
          <w:b w:val="false"/>
          <w:i w:val="false"/>
          <w:color w:val="000000"/>
          <w:sz w:val="28"/>
        </w:rPr>
        <w:t xml:space="preserve">14, </w:t>
      </w:r>
      <w:r>
        <w:rPr>
          <w:rFonts w:ascii="Times New Roman"/>
          <w:b w:val="false"/>
          <w:i w:val="false"/>
          <w:color w:val="000000"/>
          <w:sz w:val="28"/>
        </w:rPr>
        <w:t xml:space="preserve">27 </w:t>
      </w:r>
      <w:r>
        <w:rPr>
          <w:rFonts w:ascii="Times New Roman"/>
          <w:b w:val="false"/>
          <w:i w:val="false"/>
          <w:color w:val="000000"/>
          <w:sz w:val="28"/>
        </w:rPr>
        <w:t xml:space="preserve"> Конституции Республики Казахстан, и при решении поставленных в обращении вопросов следует руководствоваться нормами </w:t>
      </w:r>
      <w:r>
        <w:rPr>
          <w:rFonts w:ascii="Times New Roman"/>
          <w:b w:val="false"/>
          <w:i w:val="false"/>
          <w:color w:val="000000"/>
          <w:sz w:val="28"/>
        </w:rPr>
        <w:t xml:space="preserve">УК </w:t>
      </w:r>
      <w:r>
        <w:rPr>
          <w:rFonts w:ascii="Times New Roman"/>
          <w:b w:val="false"/>
          <w:i w:val="false"/>
          <w:color w:val="000000"/>
          <w:sz w:val="28"/>
        </w:rPr>
        <w:t xml:space="preserve">. </w:t>
      </w:r>
    </w:p>
    <w:bookmarkEnd w:id="23"/>
    <w:bookmarkStart w:name="z28" w:id="24"/>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 xml:space="preserve">статьи 1 </w:t>
      </w:r>
      <w:r>
        <w:rPr>
          <w:rFonts w:ascii="Times New Roman"/>
          <w:b w:val="false"/>
          <w:i w:val="false"/>
          <w:color w:val="000000"/>
          <w:sz w:val="28"/>
        </w:rPr>
        <w:t xml:space="preserve"> Указа Президента Республики Казахстан, имеющего силу Конституционного закона, "О Конституционном Совете Республики Казахстан", Конституционный Совет осуществляет свои полномочия, руководствуясь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и данным Указом, воздерживаясь от установления и исследования иных вопросов во всех случаях, когда это входит в компетенцию судов или других государственных органов. Исходя из этого, Конституционный Совет не может рассматривать доводы Верховного Суда о неприменении квалифицирующего признака "лицом, ранее два или более раз судимым за хищение либо вымогательство" в отношении лиц, имеющих судимости за преступления, совершенные в возрасте до восемнадцати лет. Спорные вопросы практики применения судьями норм Уголовного </w:t>
      </w:r>
      <w:r>
        <w:rPr>
          <w:rFonts w:ascii="Times New Roman"/>
          <w:b w:val="false"/>
          <w:i w:val="false"/>
          <w:color w:val="000000"/>
          <w:sz w:val="28"/>
        </w:rPr>
        <w:t xml:space="preserve">кодекса </w:t>
      </w:r>
      <w:r>
        <w:rPr>
          <w:rFonts w:ascii="Times New Roman"/>
          <w:b w:val="false"/>
          <w:i w:val="false"/>
          <w:color w:val="000000"/>
          <w:sz w:val="28"/>
        </w:rPr>
        <w:t xml:space="preserve">, указанных в обращении Верховного Суда, в соответствии со статьей </w:t>
      </w:r>
      <w:r>
        <w:rPr>
          <w:rFonts w:ascii="Times New Roman"/>
          <w:b w:val="false"/>
          <w:i w:val="false"/>
          <w:color w:val="000000"/>
          <w:sz w:val="28"/>
        </w:rPr>
        <w:t xml:space="preserve">81 </w:t>
      </w:r>
      <w:r>
        <w:rPr>
          <w:rFonts w:ascii="Times New Roman"/>
          <w:b w:val="false"/>
          <w:i w:val="false"/>
          <w:color w:val="000000"/>
          <w:sz w:val="28"/>
        </w:rPr>
        <w:t xml:space="preserve"> Конституции Республики Казахстан, должны решаться Верховным Судом в порядке, установленном законодательством Республики Казахстан. </w:t>
      </w:r>
    </w:p>
    <w:bookmarkEnd w:id="24"/>
    <w:bookmarkStart w:name="z29" w:id="25"/>
    <w:p>
      <w:pPr>
        <w:spacing w:after="0"/>
        <w:ind w:left="0"/>
        <w:jc w:val="both"/>
      </w:pPr>
      <w:r>
        <w:rPr>
          <w:rFonts w:ascii="Times New Roman"/>
          <w:b w:val="false"/>
          <w:i w:val="false"/>
          <w:color w:val="000000"/>
          <w:sz w:val="28"/>
        </w:rPr>
        <w:t xml:space="preserve">
      2. В подпункте 2) пункта 3 </w:t>
      </w:r>
      <w:r>
        <w:rPr>
          <w:rFonts w:ascii="Times New Roman"/>
          <w:b w:val="false"/>
          <w:i w:val="false"/>
          <w:color w:val="000000"/>
          <w:sz w:val="28"/>
        </w:rPr>
        <w:t xml:space="preserve">статьи 77 </w:t>
      </w:r>
      <w:r>
        <w:rPr>
          <w:rFonts w:ascii="Times New Roman"/>
          <w:b w:val="false"/>
          <w:i w:val="false"/>
          <w:color w:val="000000"/>
          <w:sz w:val="28"/>
        </w:rPr>
        <w:t xml:space="preserve"> Конституции указано: "никто не может быть подвергнут повторно уголовной или административной ответственности за одно и то же правонарушение". </w:t>
      </w:r>
    </w:p>
    <w:bookmarkEnd w:id="25"/>
    <w:bookmarkStart w:name="z30" w:id="26"/>
    <w:p>
      <w:pPr>
        <w:spacing w:after="0"/>
        <w:ind w:left="0"/>
        <w:jc w:val="both"/>
      </w:pPr>
      <w:r>
        <w:rPr>
          <w:rFonts w:ascii="Times New Roman"/>
          <w:b w:val="false"/>
          <w:i w:val="false"/>
          <w:color w:val="000000"/>
          <w:sz w:val="28"/>
        </w:rPr>
        <w:t xml:space="preserve">
      Данное конституционное положение учитывается действующим уголовным законодательством при дифференциации уголовной ответственности. Как было указано выше, обстоятельства, которые законодатель учел в норме о конкретном составе преступления, не принимаются во внимание при назначении наказания. В части 2 </w:t>
      </w:r>
      <w:r>
        <w:rPr>
          <w:rFonts w:ascii="Times New Roman"/>
          <w:b w:val="false"/>
          <w:i w:val="false"/>
          <w:color w:val="000000"/>
          <w:sz w:val="28"/>
        </w:rPr>
        <w:t xml:space="preserve">статьи 54 </w:t>
      </w:r>
      <w:r>
        <w:rPr>
          <w:rFonts w:ascii="Times New Roman"/>
          <w:b w:val="false"/>
          <w:i w:val="false"/>
          <w:color w:val="000000"/>
          <w:sz w:val="28"/>
        </w:rPr>
        <w:t xml:space="preserve"> УК определено, что если отягчающее обстоятельство предусмотрено соответствующей статьей </w:t>
      </w:r>
      <w:r>
        <w:rPr>
          <w:rFonts w:ascii="Times New Roman"/>
          <w:b w:val="false"/>
          <w:i w:val="false"/>
          <w:color w:val="000000"/>
          <w:sz w:val="28"/>
        </w:rPr>
        <w:t xml:space="preserve">Особенной части </w:t>
      </w:r>
      <w:r>
        <w:rPr>
          <w:rFonts w:ascii="Times New Roman"/>
          <w:b w:val="false"/>
          <w:i w:val="false"/>
          <w:color w:val="000000"/>
          <w:sz w:val="28"/>
        </w:rPr>
        <w:t xml:space="preserve"> УК в качестве признака преступления, то оно не может повторно учитываться как обстоятельство, отягчающее ответственность и наказание. </w:t>
      </w:r>
    </w:p>
    <w:bookmarkEnd w:id="26"/>
    <w:bookmarkStart w:name="z31" w:id="27"/>
    <w:p>
      <w:pPr>
        <w:spacing w:after="0"/>
        <w:ind w:left="0"/>
        <w:jc w:val="both"/>
      </w:pPr>
      <w:r>
        <w:rPr>
          <w:rFonts w:ascii="Times New Roman"/>
          <w:b w:val="false"/>
          <w:i w:val="false"/>
          <w:color w:val="000000"/>
          <w:sz w:val="28"/>
        </w:rPr>
        <w:t xml:space="preserve">
      Из изложенного следует, что </w:t>
      </w:r>
      <w:r>
        <w:rPr>
          <w:rFonts w:ascii="Times New Roman"/>
          <w:b w:val="false"/>
          <w:i w:val="false"/>
          <w:color w:val="000000"/>
          <w:sz w:val="28"/>
        </w:rPr>
        <w:t xml:space="preserve">статья 13 </w:t>
      </w:r>
      <w:r>
        <w:rPr>
          <w:rFonts w:ascii="Times New Roman"/>
          <w:b w:val="false"/>
          <w:i w:val="false"/>
          <w:color w:val="000000"/>
          <w:sz w:val="28"/>
        </w:rPr>
        <w:t xml:space="preserve"> и квалифицирующие признаки статей </w:t>
      </w:r>
      <w:r>
        <w:rPr>
          <w:rFonts w:ascii="Times New Roman"/>
          <w:b w:val="false"/>
          <w:i w:val="false"/>
          <w:color w:val="000000"/>
          <w:sz w:val="28"/>
        </w:rPr>
        <w:t xml:space="preserve">175 </w:t>
      </w:r>
      <w:r>
        <w:rPr>
          <w:rFonts w:ascii="Times New Roman"/>
          <w:b w:val="false"/>
          <w:i w:val="false"/>
          <w:color w:val="000000"/>
          <w:sz w:val="28"/>
        </w:rPr>
        <w:t xml:space="preserve">, </w:t>
      </w:r>
      <w:r>
        <w:rPr>
          <w:rFonts w:ascii="Times New Roman"/>
          <w:b w:val="false"/>
          <w:i w:val="false"/>
          <w:color w:val="000000"/>
          <w:sz w:val="28"/>
        </w:rPr>
        <w:t xml:space="preserve">178 </w:t>
      </w: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 УК "лицом, ранее два или более раз судимым за хищение либо вымогательство" не противоречат указанным нормам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ввиду того, что при учете указанного признака субъект несет ответственность за вновь совершенное преступление. Обозначенный признак подчеркивает устойчивую опасность лица, вновь совершающего корыстное преступление и поэтому подлежащего более строгой уголовной ответственности. </w:t>
      </w:r>
    </w:p>
    <w:bookmarkEnd w:id="27"/>
    <w:bookmarkStart w:name="z32" w:id="28"/>
    <w:p>
      <w:pPr>
        <w:spacing w:after="0"/>
        <w:ind w:left="0"/>
        <w:jc w:val="both"/>
      </w:pPr>
      <w:r>
        <w:rPr>
          <w:rFonts w:ascii="Times New Roman"/>
          <w:b w:val="false"/>
          <w:i w:val="false"/>
          <w:color w:val="000000"/>
          <w:sz w:val="28"/>
        </w:rPr>
        <w:t xml:space="preserve">
      Конституционная норма о равенстве всех перед законом и судом, закрепленная в пункте 1 </w:t>
      </w:r>
      <w:r>
        <w:rPr>
          <w:rFonts w:ascii="Times New Roman"/>
          <w:b w:val="false"/>
          <w:i w:val="false"/>
          <w:color w:val="000000"/>
          <w:sz w:val="28"/>
        </w:rPr>
        <w:t xml:space="preserve">статьи 14 </w:t>
      </w:r>
      <w:r>
        <w:rPr>
          <w:rFonts w:ascii="Times New Roman"/>
          <w:b w:val="false"/>
          <w:i w:val="false"/>
          <w:color w:val="000000"/>
          <w:sz w:val="28"/>
        </w:rPr>
        <w:t xml:space="preserve"> Конституции Республики Казахстан, находит свое отражение в положениях части 2 </w:t>
      </w:r>
      <w:r>
        <w:rPr>
          <w:rFonts w:ascii="Times New Roman"/>
          <w:b w:val="false"/>
          <w:i w:val="false"/>
          <w:color w:val="000000"/>
          <w:sz w:val="28"/>
        </w:rPr>
        <w:t xml:space="preserve">статьи 14 </w:t>
      </w:r>
      <w:r>
        <w:rPr>
          <w:rFonts w:ascii="Times New Roman"/>
          <w:b w:val="false"/>
          <w:i w:val="false"/>
          <w:color w:val="000000"/>
          <w:sz w:val="28"/>
        </w:rPr>
        <w:t xml:space="preserve"> УК. Здесь отмечается, что лица, совершившие преступления,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 </w:t>
      </w:r>
    </w:p>
    <w:bookmarkEnd w:id="28"/>
    <w:bookmarkStart w:name="z33" w:id="29"/>
    <w:p>
      <w:pPr>
        <w:spacing w:after="0"/>
        <w:ind w:left="0"/>
        <w:jc w:val="both"/>
      </w:pPr>
      <w:r>
        <w:rPr>
          <w:rFonts w:ascii="Times New Roman"/>
          <w:b w:val="false"/>
          <w:i w:val="false"/>
          <w:color w:val="000000"/>
          <w:sz w:val="28"/>
        </w:rPr>
        <w:t xml:space="preserve">
      Из ранее принятых постановлений Конституционного Совета, по пункту 1 </w:t>
      </w:r>
      <w:r>
        <w:rPr>
          <w:rFonts w:ascii="Times New Roman"/>
          <w:b w:val="false"/>
          <w:i w:val="false"/>
          <w:color w:val="000000"/>
          <w:sz w:val="28"/>
        </w:rPr>
        <w:t xml:space="preserve">статьи 14 </w:t>
      </w:r>
      <w:r>
        <w:rPr>
          <w:rFonts w:ascii="Times New Roman"/>
          <w:b w:val="false"/>
          <w:i w:val="false"/>
          <w:color w:val="000000"/>
          <w:sz w:val="28"/>
        </w:rPr>
        <w:t xml:space="preserve"> Конституции Республики следует, что равенство всех перед законом и судом означает равенство прав и обязанностей личности, равную защиту государством этих прав и равную ответственность личности перед законом ( </w:t>
      </w:r>
      <w:r>
        <w:rPr>
          <w:rFonts w:ascii="Times New Roman"/>
          <w:b w:val="false"/>
          <w:i w:val="false"/>
          <w:color w:val="000000"/>
          <w:sz w:val="28"/>
        </w:rPr>
        <w:t xml:space="preserve">постановление </w:t>
      </w:r>
      <w:r>
        <w:rPr>
          <w:rFonts w:ascii="Times New Roman"/>
          <w:b w:val="false"/>
          <w:i w:val="false"/>
          <w:color w:val="000000"/>
          <w:sz w:val="28"/>
        </w:rPr>
        <w:t xml:space="preserve"> Совета от 10 марта 1999 года N 2/2 "Об официальном толковании пунктов 1 и 2 статьи 14, пункта 2 статьи 24, подпункта 5) пункта 3 статьи 77 Конституции Республики Казахстан"). Равенство перед законом означает, что именно в законах определяются конкретные условия и обязательства, позволяющие реализовать права и свободы человека и гражданина ( </w:t>
      </w:r>
      <w:r>
        <w:rPr>
          <w:rFonts w:ascii="Times New Roman"/>
          <w:b w:val="false"/>
          <w:i w:val="false"/>
          <w:color w:val="000000"/>
          <w:sz w:val="28"/>
        </w:rPr>
        <w:t xml:space="preserve">постановление </w:t>
      </w:r>
      <w:r>
        <w:rPr>
          <w:rFonts w:ascii="Times New Roman"/>
          <w:b w:val="false"/>
          <w:i w:val="false"/>
          <w:color w:val="000000"/>
          <w:sz w:val="28"/>
        </w:rPr>
        <w:t xml:space="preserve"> Конституционного Совета Республики Казахстан от 29 марта 1999 года N 7/2 "Об официальном толковании пункта 2 статьи 13, пункта 1 статьи 14, пункта 2 статьи 76 Конституции Реcпублики Казахстан"). </w:t>
      </w:r>
    </w:p>
    <w:bookmarkEnd w:id="29"/>
    <w:bookmarkStart w:name="z34" w:id="30"/>
    <w:p>
      <w:pPr>
        <w:spacing w:after="0"/>
        <w:ind w:left="0"/>
        <w:jc w:val="both"/>
      </w:pPr>
      <w:r>
        <w:rPr>
          <w:rFonts w:ascii="Times New Roman"/>
          <w:b w:val="false"/>
          <w:i w:val="false"/>
          <w:color w:val="000000"/>
          <w:sz w:val="28"/>
        </w:rPr>
        <w:t xml:space="preserve">
      Равенство перед законом при определении уголовной ответственности означает, что субъекты преступления должны нести одинаковую уголовную ответственность за одни и те же деяния, с учетом как смягчающих, так и отягчающих обстоятельств. Средством обеспечения формального равенства в уголовном праве выступает состав преступления, который может быть простым, квалифицированным и со смягчающим обстоятельством. </w:t>
      </w:r>
    </w:p>
    <w:bookmarkEnd w:id="30"/>
    <w:bookmarkStart w:name="z35" w:id="31"/>
    <w:p>
      <w:pPr>
        <w:spacing w:after="0"/>
        <w:ind w:left="0"/>
        <w:jc w:val="both"/>
      </w:pPr>
      <w:r>
        <w:rPr>
          <w:rFonts w:ascii="Times New Roman"/>
          <w:b w:val="false"/>
          <w:i w:val="false"/>
          <w:color w:val="000000"/>
          <w:sz w:val="28"/>
        </w:rPr>
        <w:t xml:space="preserve">
      В уголовном праве, в качестве квалифицирующих признаков могут быть признаны лишь те обстоятельства, которые характеризуют содеянное, либо одновременно преступление и личность виновного, то есть обстоятельства, проявившиеся в содеянном. Корыстный мотив, присущий личности, проявляется во вновь совершенном деянии, и такое суждение принципиально применимо к понятию рецидива, в том числе и в отношении специального. Поэтому конституционный принцип равенства всех перед законом и судом не нарушается. </w:t>
      </w:r>
    </w:p>
    <w:bookmarkEnd w:id="31"/>
    <w:bookmarkStart w:name="z36" w:id="32"/>
    <w:p>
      <w:pPr>
        <w:spacing w:after="0"/>
        <w:ind w:left="0"/>
        <w:jc w:val="both"/>
      </w:pPr>
      <w:r>
        <w:rPr>
          <w:rFonts w:ascii="Times New Roman"/>
          <w:b w:val="false"/>
          <w:i w:val="false"/>
          <w:color w:val="000000"/>
          <w:sz w:val="28"/>
        </w:rPr>
        <w:t xml:space="preserve">
      Таким образом, по мнению Конституционного Совета, квалифицирующий признак "лицо, ранее два или более раз судимое за хищение либо вымогательство", указанный в рассматриваемых статьях </w:t>
      </w:r>
      <w:r>
        <w:rPr>
          <w:rFonts w:ascii="Times New Roman"/>
          <w:b w:val="false"/>
          <w:i w:val="false"/>
          <w:color w:val="000000"/>
          <w:sz w:val="28"/>
        </w:rPr>
        <w:t xml:space="preserve">УК </w:t>
      </w:r>
      <w:r>
        <w:rPr>
          <w:rFonts w:ascii="Times New Roman"/>
          <w:b w:val="false"/>
          <w:i w:val="false"/>
          <w:color w:val="000000"/>
          <w:sz w:val="28"/>
        </w:rPr>
        <w:t xml:space="preserve"> не противоречит содержанию пункта 1 </w:t>
      </w:r>
      <w:r>
        <w:rPr>
          <w:rFonts w:ascii="Times New Roman"/>
          <w:b w:val="false"/>
          <w:i w:val="false"/>
          <w:color w:val="000000"/>
          <w:sz w:val="28"/>
        </w:rPr>
        <w:t xml:space="preserve">статьи 14 </w:t>
      </w:r>
      <w:r>
        <w:rPr>
          <w:rFonts w:ascii="Times New Roman"/>
          <w:b w:val="false"/>
          <w:i w:val="false"/>
          <w:color w:val="000000"/>
          <w:sz w:val="28"/>
        </w:rPr>
        <w:t xml:space="preserve"> Конституции Республики Казахстан и ранее принятым постановлениям Конституционного Совета Республики Казахстан по этому вопросу. </w:t>
      </w:r>
    </w:p>
    <w:bookmarkEnd w:id="32"/>
    <w:bookmarkStart w:name="z37" w:id="33"/>
    <w:p>
      <w:pPr>
        <w:spacing w:after="0"/>
        <w:ind w:left="0"/>
        <w:jc w:val="both"/>
      </w:pPr>
      <w:r>
        <w:rPr>
          <w:rFonts w:ascii="Times New Roman"/>
          <w:b w:val="false"/>
          <w:i w:val="false"/>
          <w:color w:val="000000"/>
          <w:sz w:val="28"/>
        </w:rPr>
        <w:t xml:space="preserve">
      3. В соответствии с подпунктом 8) пункта 3 </w:t>
      </w:r>
      <w:r>
        <w:rPr>
          <w:rFonts w:ascii="Times New Roman"/>
          <w:b w:val="false"/>
          <w:i w:val="false"/>
          <w:color w:val="000000"/>
          <w:sz w:val="28"/>
        </w:rPr>
        <w:t xml:space="preserve">статьи 77 </w:t>
      </w:r>
      <w:r>
        <w:rPr>
          <w:rFonts w:ascii="Times New Roman"/>
          <w:b w:val="false"/>
          <w:i w:val="false"/>
          <w:color w:val="000000"/>
          <w:sz w:val="28"/>
        </w:rPr>
        <w:t xml:space="preserve"> Конституции "любые сомнения в виновности лица толкуются в пользу обвиняемого". </w:t>
      </w:r>
    </w:p>
    <w:bookmarkEnd w:id="33"/>
    <w:bookmarkStart w:name="z38" w:id="34"/>
    <w:p>
      <w:pPr>
        <w:spacing w:after="0"/>
        <w:ind w:left="0"/>
        <w:jc w:val="both"/>
      </w:pPr>
      <w:r>
        <w:rPr>
          <w:rFonts w:ascii="Times New Roman"/>
          <w:b w:val="false"/>
          <w:i w:val="false"/>
          <w:color w:val="000000"/>
          <w:sz w:val="28"/>
        </w:rPr>
        <w:t xml:space="preserve">
      Данная конституционная норма нашла свое развитие в части 3 </w:t>
      </w:r>
      <w:r>
        <w:rPr>
          <w:rFonts w:ascii="Times New Roman"/>
          <w:b w:val="false"/>
          <w:i w:val="false"/>
          <w:color w:val="000000"/>
          <w:sz w:val="28"/>
        </w:rPr>
        <w:t xml:space="preserve">статьи 19 </w:t>
      </w:r>
      <w:r>
        <w:rPr>
          <w:rFonts w:ascii="Times New Roman"/>
          <w:b w:val="false"/>
          <w:i w:val="false"/>
          <w:color w:val="000000"/>
          <w:sz w:val="28"/>
        </w:rPr>
        <w:t xml:space="preserve"> УПК, согласно которой "неустранимые сомнения в виновности обвиняемого толкуются в его пользу. В пользу обвиняемого должны разрешаться и сомнения, возникающие при толковании уголовного и уголовно-процессуального закона". </w:t>
      </w:r>
    </w:p>
    <w:bookmarkEnd w:id="34"/>
    <w:bookmarkStart w:name="z39" w:id="35"/>
    <w:p>
      <w:pPr>
        <w:spacing w:after="0"/>
        <w:ind w:left="0"/>
        <w:jc w:val="both"/>
      </w:pPr>
      <w:r>
        <w:rPr>
          <w:rFonts w:ascii="Times New Roman"/>
          <w:b w:val="false"/>
          <w:i w:val="false"/>
          <w:color w:val="000000"/>
          <w:sz w:val="28"/>
        </w:rPr>
        <w:t xml:space="preserve">
      Как видно, различия между указанными конституционной нормой и нормой уголовно-процессуального закона сводятся к следующим: </w:t>
      </w:r>
    </w:p>
    <w:bookmarkEnd w:id="35"/>
    <w:bookmarkStart w:name="z40" w:id="36"/>
    <w:p>
      <w:pPr>
        <w:spacing w:after="0"/>
        <w:ind w:left="0"/>
        <w:jc w:val="both"/>
      </w:pPr>
      <w:r>
        <w:rPr>
          <w:rFonts w:ascii="Times New Roman"/>
          <w:b w:val="false"/>
          <w:i w:val="false"/>
          <w:color w:val="000000"/>
          <w:sz w:val="28"/>
        </w:rPr>
        <w:t xml:space="preserve">
      - в законе речь идет не о "любых", а о "неустранимых" сомнениях; </w:t>
      </w:r>
    </w:p>
    <w:bookmarkEnd w:id="36"/>
    <w:bookmarkStart w:name="z41" w:id="37"/>
    <w:p>
      <w:pPr>
        <w:spacing w:after="0"/>
        <w:ind w:left="0"/>
        <w:jc w:val="both"/>
      </w:pPr>
      <w:r>
        <w:rPr>
          <w:rFonts w:ascii="Times New Roman"/>
          <w:b w:val="false"/>
          <w:i w:val="false"/>
          <w:color w:val="000000"/>
          <w:sz w:val="28"/>
        </w:rPr>
        <w:t xml:space="preserve">
      - в закон дополнительно введено положение о том, что "в пользу обвиняемого должны разрешаться и сомнения, возникающие при толковании уголовного и уголовно-процессуального закона". </w:t>
      </w:r>
    </w:p>
    <w:bookmarkEnd w:id="37"/>
    <w:bookmarkStart w:name="z42" w:id="38"/>
    <w:p>
      <w:pPr>
        <w:spacing w:after="0"/>
        <w:ind w:left="0"/>
        <w:jc w:val="both"/>
      </w:pPr>
      <w:r>
        <w:rPr>
          <w:rFonts w:ascii="Times New Roman"/>
          <w:b w:val="false"/>
          <w:i w:val="false"/>
          <w:color w:val="000000"/>
          <w:sz w:val="28"/>
        </w:rPr>
        <w:t xml:space="preserve">
      Норма уголовно-процессуального законодательства о толковании любого сомнения в пользу обвиняемого относится только к тем сомнениям, которые не могли быть устранены органом, ведущим уголовный процесс, после принятия всех предусмотренных для этого законом мер. Именно те сомнения, которые при производстве по уголовному делу оказались неустраненными и неустранимыми, должны быть истолкованы в пользу обвиняемого. Таким образом, тот факт, что в </w:t>
      </w:r>
      <w:r>
        <w:rPr>
          <w:rFonts w:ascii="Times New Roman"/>
          <w:b w:val="false"/>
          <w:i w:val="false"/>
          <w:color w:val="000000"/>
          <w:sz w:val="28"/>
        </w:rPr>
        <w:t xml:space="preserve">УПК </w:t>
      </w:r>
      <w:r>
        <w:rPr>
          <w:rFonts w:ascii="Times New Roman"/>
          <w:b w:val="false"/>
          <w:i w:val="false"/>
          <w:color w:val="000000"/>
          <w:sz w:val="28"/>
        </w:rPr>
        <w:t xml:space="preserve"> речь идет о неустранимых сомнениях, не влечет несоответствия соответствующей нормы положениям </w:t>
      </w:r>
      <w:r>
        <w:rPr>
          <w:rFonts w:ascii="Times New Roman"/>
          <w:b w:val="false"/>
          <w:i w:val="false"/>
          <w:color w:val="000000"/>
          <w:sz w:val="28"/>
        </w:rPr>
        <w:t xml:space="preserve">Конституции </w:t>
      </w:r>
      <w:r>
        <w:rPr>
          <w:rFonts w:ascii="Times New Roman"/>
          <w:b w:val="false"/>
          <w:i w:val="false"/>
          <w:color w:val="000000"/>
          <w:sz w:val="28"/>
        </w:rPr>
        <w:t xml:space="preserve">. </w:t>
      </w:r>
    </w:p>
    <w:bookmarkEnd w:id="38"/>
    <w:bookmarkStart w:name="z43" w:id="39"/>
    <w:p>
      <w:pPr>
        <w:spacing w:after="0"/>
        <w:ind w:left="0"/>
        <w:jc w:val="both"/>
      </w:pPr>
      <w:r>
        <w:rPr>
          <w:rFonts w:ascii="Times New Roman"/>
          <w:b w:val="false"/>
          <w:i w:val="false"/>
          <w:color w:val="000000"/>
          <w:sz w:val="28"/>
        </w:rPr>
        <w:t xml:space="preserve">
      Норма </w:t>
      </w:r>
      <w:r>
        <w:rPr>
          <w:rFonts w:ascii="Times New Roman"/>
          <w:b w:val="false"/>
          <w:i w:val="false"/>
          <w:color w:val="000000"/>
          <w:sz w:val="28"/>
        </w:rPr>
        <w:t xml:space="preserve">УПК </w:t>
      </w:r>
      <w:r>
        <w:rPr>
          <w:rFonts w:ascii="Times New Roman"/>
          <w:b w:val="false"/>
          <w:i w:val="false"/>
          <w:color w:val="000000"/>
          <w:sz w:val="28"/>
        </w:rPr>
        <w:t xml:space="preserve"> о том, что "в пользу обвиняемого должны разрешаться и сомнения, возникающие при толковании уголовного и уголовно-процессуального закона", также соответствует </w:t>
      </w:r>
      <w:r>
        <w:rPr>
          <w:rFonts w:ascii="Times New Roman"/>
          <w:b w:val="false"/>
          <w:i w:val="false"/>
          <w:color w:val="000000"/>
          <w:sz w:val="28"/>
        </w:rPr>
        <w:t xml:space="preserve">Конституции </w:t>
      </w:r>
      <w:r>
        <w:rPr>
          <w:rFonts w:ascii="Times New Roman"/>
          <w:b w:val="false"/>
          <w:i w:val="false"/>
          <w:color w:val="000000"/>
          <w:sz w:val="28"/>
        </w:rPr>
        <w:t xml:space="preserve">. Это обусловлено тем, что при разработке уголовно-процессуального закона, и в том числе оспариваемой нормы, законодатель исходил из того, что </w:t>
      </w:r>
      <w:r>
        <w:rPr>
          <w:rFonts w:ascii="Times New Roman"/>
          <w:b w:val="false"/>
          <w:i w:val="false"/>
          <w:color w:val="000000"/>
          <w:sz w:val="28"/>
        </w:rPr>
        <w:t xml:space="preserve">Конституция </w:t>
      </w:r>
      <w:r>
        <w:rPr>
          <w:rFonts w:ascii="Times New Roman"/>
          <w:b w:val="false"/>
          <w:i w:val="false"/>
          <w:color w:val="000000"/>
          <w:sz w:val="28"/>
        </w:rPr>
        <w:t xml:space="preserve"> устанавливает возможность ограничения прав и свобод человека только законом и лишь в исключительных случаях. </w:t>
      </w:r>
    </w:p>
    <w:bookmarkEnd w:id="39"/>
    <w:bookmarkStart w:name="z44" w:id="40"/>
    <w:p>
      <w:pPr>
        <w:spacing w:after="0"/>
        <w:ind w:left="0"/>
        <w:jc w:val="both"/>
      </w:pPr>
      <w:r>
        <w:rPr>
          <w:rFonts w:ascii="Times New Roman"/>
          <w:b w:val="false"/>
          <w:i w:val="false"/>
          <w:color w:val="000000"/>
          <w:sz w:val="28"/>
        </w:rPr>
        <w:t xml:space="preserve">
      На основании изложенного и руководствуясь пунктом 2 </w:t>
      </w:r>
      <w:r>
        <w:rPr>
          <w:rFonts w:ascii="Times New Roman"/>
          <w:b w:val="false"/>
          <w:i w:val="false"/>
          <w:color w:val="000000"/>
          <w:sz w:val="28"/>
        </w:rPr>
        <w:t xml:space="preserve">статьи 72 </w:t>
      </w:r>
      <w:r>
        <w:rPr>
          <w:rFonts w:ascii="Times New Roman"/>
          <w:b w:val="false"/>
          <w:i w:val="false"/>
          <w:color w:val="000000"/>
          <w:sz w:val="28"/>
        </w:rPr>
        <w:t xml:space="preserve">, </w:t>
      </w:r>
      <w:r>
        <w:rPr>
          <w:rFonts w:ascii="Times New Roman"/>
          <w:b w:val="false"/>
          <w:i w:val="false"/>
          <w:color w:val="000000"/>
          <w:sz w:val="28"/>
        </w:rPr>
        <w:t xml:space="preserve">статьей 78 </w:t>
      </w:r>
      <w:r>
        <w:rPr>
          <w:rFonts w:ascii="Times New Roman"/>
          <w:b w:val="false"/>
          <w:i w:val="false"/>
          <w:color w:val="000000"/>
          <w:sz w:val="28"/>
        </w:rPr>
        <w:t xml:space="preserve"> Конституции Республики Казахстан, подпунктом 3) пункта 1 </w:t>
      </w:r>
      <w:r>
        <w:rPr>
          <w:rFonts w:ascii="Times New Roman"/>
          <w:b w:val="false"/>
          <w:i w:val="false"/>
          <w:color w:val="000000"/>
          <w:sz w:val="28"/>
        </w:rPr>
        <w:t xml:space="preserve">статьи 30 </w:t>
      </w:r>
      <w:r>
        <w:rPr>
          <w:rFonts w:ascii="Times New Roman"/>
          <w:b w:val="false"/>
          <w:i w:val="false"/>
          <w:color w:val="000000"/>
          <w:sz w:val="28"/>
        </w:rPr>
        <w:t xml:space="preserve">, статьями </w:t>
      </w:r>
      <w:r>
        <w:rPr>
          <w:rFonts w:ascii="Times New Roman"/>
          <w:b w:val="false"/>
          <w:i w:val="false"/>
          <w:color w:val="000000"/>
          <w:sz w:val="28"/>
        </w:rPr>
        <w:t xml:space="preserve">33, </w:t>
      </w:r>
      <w:r>
        <w:rPr>
          <w:rFonts w:ascii="Times New Roman"/>
          <w:b w:val="false"/>
          <w:i w:val="false"/>
          <w:color w:val="000000"/>
          <w:sz w:val="28"/>
        </w:rPr>
        <w:t xml:space="preserve">37, </w:t>
      </w:r>
      <w:r>
        <w:rPr>
          <w:rFonts w:ascii="Times New Roman"/>
          <w:b w:val="false"/>
          <w:i w:val="false"/>
          <w:color w:val="000000"/>
          <w:sz w:val="28"/>
        </w:rPr>
        <w:t xml:space="preserve">38 </w:t>
      </w:r>
      <w:r>
        <w:rPr>
          <w:rFonts w:ascii="Times New Roman"/>
          <w:b w:val="false"/>
          <w:i w:val="false"/>
          <w:color w:val="000000"/>
          <w:sz w:val="28"/>
        </w:rPr>
        <w:t xml:space="preserve"> и </w:t>
      </w:r>
      <w:r>
        <w:rPr>
          <w:rFonts w:ascii="Times New Roman"/>
          <w:b w:val="false"/>
          <w:i w:val="false"/>
          <w:color w:val="000000"/>
          <w:sz w:val="28"/>
        </w:rPr>
        <w:t xml:space="preserve">41 </w:t>
      </w:r>
      <w:r>
        <w:rPr>
          <w:rFonts w:ascii="Times New Roman"/>
          <w:b w:val="false"/>
          <w:i w:val="false"/>
          <w:color w:val="000000"/>
          <w:sz w:val="28"/>
        </w:rPr>
        <w:t xml:space="preserve"> Указа Президента Республики Казахстан, имеющего силу Конституционного закона, "О Конституционном Совете Республики Казахстан", Конституционный Совет Республики Казахстан постановляет: </w:t>
      </w:r>
    </w:p>
    <w:bookmarkEnd w:id="40"/>
    <w:bookmarkStart w:name="z45" w:id="41"/>
    <w:p>
      <w:pPr>
        <w:spacing w:after="0"/>
        <w:ind w:left="0"/>
        <w:jc w:val="both"/>
      </w:pPr>
      <w:r>
        <w:rPr>
          <w:rFonts w:ascii="Times New Roman"/>
          <w:b w:val="false"/>
          <w:i w:val="false"/>
          <w:color w:val="000000"/>
          <w:sz w:val="28"/>
        </w:rPr>
        <w:t xml:space="preserve">
      1. Прекратить конституционное производство по представлению Верховного Суда Республики Казахстан о признании несоответствующими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статьи 13 </w:t>
      </w:r>
      <w:r>
        <w:rPr>
          <w:rFonts w:ascii="Times New Roman"/>
          <w:b w:val="false"/>
          <w:i w:val="false"/>
          <w:color w:val="000000"/>
          <w:sz w:val="28"/>
        </w:rPr>
        <w:t xml:space="preserve">, пункта "в" части 3 статьи </w:t>
      </w:r>
      <w:r>
        <w:rPr>
          <w:rFonts w:ascii="Times New Roman"/>
          <w:b w:val="false"/>
          <w:i w:val="false"/>
          <w:color w:val="000000"/>
          <w:sz w:val="28"/>
        </w:rPr>
        <w:t xml:space="preserve">175 </w:t>
      </w:r>
      <w:r>
        <w:rPr>
          <w:rFonts w:ascii="Times New Roman"/>
          <w:b w:val="false"/>
          <w:i w:val="false"/>
          <w:color w:val="000000"/>
          <w:sz w:val="28"/>
        </w:rPr>
        <w:t xml:space="preserve">, пункта "в" части 3 статьи </w:t>
      </w:r>
      <w:r>
        <w:rPr>
          <w:rFonts w:ascii="Times New Roman"/>
          <w:b w:val="false"/>
          <w:i w:val="false"/>
          <w:color w:val="000000"/>
          <w:sz w:val="28"/>
        </w:rPr>
        <w:t xml:space="preserve">178 </w:t>
      </w:r>
      <w:r>
        <w:rPr>
          <w:rFonts w:ascii="Times New Roman"/>
          <w:b w:val="false"/>
          <w:i w:val="false"/>
          <w:color w:val="000000"/>
          <w:sz w:val="28"/>
        </w:rPr>
        <w:t xml:space="preserve">, пункта "г" части 3 статьи </w:t>
      </w:r>
      <w:r>
        <w:rPr>
          <w:rFonts w:ascii="Times New Roman"/>
          <w:b w:val="false"/>
          <w:i w:val="false"/>
          <w:color w:val="000000"/>
          <w:sz w:val="28"/>
        </w:rPr>
        <w:t xml:space="preserve">179 </w:t>
      </w:r>
      <w:r>
        <w:rPr>
          <w:rFonts w:ascii="Times New Roman"/>
          <w:b w:val="false"/>
          <w:i w:val="false"/>
          <w:color w:val="000000"/>
          <w:sz w:val="28"/>
        </w:rPr>
        <w:t xml:space="preserve"> Уголовного кодекса Республики Казахстан в части учета судимости за преступления, совершенные в возрасте до восемнадцати лет, в связи с не подведомственностью Конституционному Совету Республики Казахстан вопросов правоприменительной практики, входящих в компетенцию Верховного Суда Республики Казахстан. </w:t>
      </w:r>
    </w:p>
    <w:bookmarkEnd w:id="41"/>
    <w:bookmarkStart w:name="z46" w:id="42"/>
    <w:p>
      <w:pPr>
        <w:spacing w:after="0"/>
        <w:ind w:left="0"/>
        <w:jc w:val="both"/>
      </w:pPr>
      <w:r>
        <w:rPr>
          <w:rFonts w:ascii="Times New Roman"/>
          <w:b w:val="false"/>
          <w:i w:val="false"/>
          <w:color w:val="000000"/>
          <w:sz w:val="28"/>
        </w:rPr>
        <w:t xml:space="preserve">
      2. Признать пункт "в" части 3 статьи </w:t>
      </w:r>
      <w:r>
        <w:rPr>
          <w:rFonts w:ascii="Times New Roman"/>
          <w:b w:val="false"/>
          <w:i w:val="false"/>
          <w:color w:val="000000"/>
          <w:sz w:val="28"/>
        </w:rPr>
        <w:t xml:space="preserve">175 </w:t>
      </w:r>
      <w:r>
        <w:rPr>
          <w:rFonts w:ascii="Times New Roman"/>
          <w:b w:val="false"/>
          <w:i w:val="false"/>
          <w:color w:val="000000"/>
          <w:sz w:val="28"/>
        </w:rPr>
        <w:t xml:space="preserve">, пункт "в" части 3 статьи </w:t>
      </w:r>
      <w:r>
        <w:rPr>
          <w:rFonts w:ascii="Times New Roman"/>
          <w:b w:val="false"/>
          <w:i w:val="false"/>
          <w:color w:val="000000"/>
          <w:sz w:val="28"/>
        </w:rPr>
        <w:t xml:space="preserve">176 </w:t>
      </w:r>
      <w:r>
        <w:rPr>
          <w:rFonts w:ascii="Times New Roman"/>
          <w:b w:val="false"/>
          <w:i w:val="false"/>
          <w:color w:val="000000"/>
          <w:sz w:val="28"/>
        </w:rPr>
        <w:t xml:space="preserve">, пункт "в" части 3 статьи </w:t>
      </w:r>
      <w:r>
        <w:rPr>
          <w:rFonts w:ascii="Times New Roman"/>
          <w:b w:val="false"/>
          <w:i w:val="false"/>
          <w:color w:val="000000"/>
          <w:sz w:val="28"/>
        </w:rPr>
        <w:t xml:space="preserve">177 </w:t>
      </w:r>
      <w:r>
        <w:rPr>
          <w:rFonts w:ascii="Times New Roman"/>
          <w:b w:val="false"/>
          <w:i w:val="false"/>
          <w:color w:val="000000"/>
          <w:sz w:val="28"/>
        </w:rPr>
        <w:t xml:space="preserve">, пункт "в" части 3 статьи </w:t>
      </w:r>
      <w:r>
        <w:rPr>
          <w:rFonts w:ascii="Times New Roman"/>
          <w:b w:val="false"/>
          <w:i w:val="false"/>
          <w:color w:val="000000"/>
          <w:sz w:val="28"/>
        </w:rPr>
        <w:t xml:space="preserve">178 </w:t>
      </w:r>
      <w:r>
        <w:rPr>
          <w:rFonts w:ascii="Times New Roman"/>
          <w:b w:val="false"/>
          <w:i w:val="false"/>
          <w:color w:val="000000"/>
          <w:sz w:val="28"/>
        </w:rPr>
        <w:t xml:space="preserve">, пункт "г" части 3 статьи </w:t>
      </w:r>
      <w:r>
        <w:rPr>
          <w:rFonts w:ascii="Times New Roman"/>
          <w:b w:val="false"/>
          <w:i w:val="false"/>
          <w:color w:val="000000"/>
          <w:sz w:val="28"/>
        </w:rPr>
        <w:t xml:space="preserve">179 </w:t>
      </w:r>
      <w:r>
        <w:rPr>
          <w:rFonts w:ascii="Times New Roman"/>
          <w:b w:val="false"/>
          <w:i w:val="false"/>
          <w:color w:val="000000"/>
          <w:sz w:val="28"/>
        </w:rPr>
        <w:t xml:space="preserve"> и пункт "г" части 3 статьи </w:t>
      </w:r>
      <w:r>
        <w:rPr>
          <w:rFonts w:ascii="Times New Roman"/>
          <w:b w:val="false"/>
          <w:i w:val="false"/>
          <w:color w:val="000000"/>
          <w:sz w:val="28"/>
        </w:rPr>
        <w:t xml:space="preserve">181 </w:t>
      </w:r>
      <w:r>
        <w:rPr>
          <w:rFonts w:ascii="Times New Roman"/>
          <w:b w:val="false"/>
          <w:i w:val="false"/>
          <w:color w:val="000000"/>
          <w:sz w:val="28"/>
        </w:rPr>
        <w:t xml:space="preserve"> Уголовного кодекса Республики Казахстан в части квалифицирующего признака "лицом, ранее два или более раз судимым за хищение либо вымогательство" соответствующими пункту 1 </w:t>
      </w:r>
      <w:r>
        <w:rPr>
          <w:rFonts w:ascii="Times New Roman"/>
          <w:b w:val="false"/>
          <w:i w:val="false"/>
          <w:color w:val="000000"/>
          <w:sz w:val="28"/>
        </w:rPr>
        <w:t xml:space="preserve">статьи 14 </w:t>
      </w:r>
      <w:r>
        <w:rPr>
          <w:rFonts w:ascii="Times New Roman"/>
          <w:b w:val="false"/>
          <w:i w:val="false"/>
          <w:color w:val="000000"/>
          <w:sz w:val="28"/>
        </w:rPr>
        <w:t xml:space="preserve"> и подпункту 2) пункта 3 </w:t>
      </w:r>
      <w:r>
        <w:rPr>
          <w:rFonts w:ascii="Times New Roman"/>
          <w:b w:val="false"/>
          <w:i w:val="false"/>
          <w:color w:val="000000"/>
          <w:sz w:val="28"/>
        </w:rPr>
        <w:t xml:space="preserve">статьи 77 </w:t>
      </w:r>
      <w:r>
        <w:rPr>
          <w:rFonts w:ascii="Times New Roman"/>
          <w:b w:val="false"/>
          <w:i w:val="false"/>
          <w:color w:val="000000"/>
          <w:sz w:val="28"/>
        </w:rPr>
        <w:t xml:space="preserve"> Конституции Республики Казахстан. </w:t>
      </w:r>
    </w:p>
    <w:bookmarkEnd w:id="42"/>
    <w:bookmarkStart w:name="z47" w:id="43"/>
    <w:p>
      <w:pPr>
        <w:spacing w:after="0"/>
        <w:ind w:left="0"/>
        <w:jc w:val="both"/>
      </w:pPr>
      <w:r>
        <w:rPr>
          <w:rFonts w:ascii="Times New Roman"/>
          <w:b w:val="false"/>
          <w:i w:val="false"/>
          <w:color w:val="000000"/>
          <w:sz w:val="28"/>
        </w:rPr>
        <w:t xml:space="preserve">
      3. Признать часть 3 </w:t>
      </w:r>
      <w:r>
        <w:rPr>
          <w:rFonts w:ascii="Times New Roman"/>
          <w:b w:val="false"/>
          <w:i w:val="false"/>
          <w:color w:val="000000"/>
          <w:sz w:val="28"/>
        </w:rPr>
        <w:t xml:space="preserve">статьи 19 </w:t>
      </w:r>
      <w:r>
        <w:rPr>
          <w:rFonts w:ascii="Times New Roman"/>
          <w:b w:val="false"/>
          <w:i w:val="false"/>
          <w:color w:val="000000"/>
          <w:sz w:val="28"/>
        </w:rPr>
        <w:t xml:space="preserve"> Уголовно-процессуального кодекса Республики Казахстан соответствующей подпункту 8) пункта 3 </w:t>
      </w:r>
      <w:r>
        <w:rPr>
          <w:rFonts w:ascii="Times New Roman"/>
          <w:b w:val="false"/>
          <w:i w:val="false"/>
          <w:color w:val="000000"/>
          <w:sz w:val="28"/>
        </w:rPr>
        <w:t xml:space="preserve">статьи 77 </w:t>
      </w:r>
      <w:r>
        <w:rPr>
          <w:rFonts w:ascii="Times New Roman"/>
          <w:b w:val="false"/>
          <w:i w:val="false"/>
          <w:color w:val="000000"/>
          <w:sz w:val="28"/>
        </w:rPr>
        <w:t xml:space="preserve"> Конституции Республики Казахстан. </w:t>
      </w:r>
    </w:p>
    <w:bookmarkEnd w:id="43"/>
    <w:bookmarkStart w:name="z48" w:id="44"/>
    <w:p>
      <w:pPr>
        <w:spacing w:after="0"/>
        <w:ind w:left="0"/>
        <w:jc w:val="both"/>
      </w:pPr>
      <w:r>
        <w:rPr>
          <w:rFonts w:ascii="Times New Roman"/>
          <w:b w:val="false"/>
          <w:i w:val="false"/>
          <w:color w:val="000000"/>
          <w:sz w:val="28"/>
        </w:rPr>
        <w:t xml:space="preserve">
      4. В соответствии с пунктом 3 </w:t>
      </w:r>
      <w:r>
        <w:rPr>
          <w:rFonts w:ascii="Times New Roman"/>
          <w:b w:val="false"/>
          <w:i w:val="false"/>
          <w:color w:val="000000"/>
          <w:sz w:val="28"/>
        </w:rPr>
        <w:t xml:space="preserve">статьи 74 </w:t>
      </w:r>
      <w:r>
        <w:rPr>
          <w:rFonts w:ascii="Times New Roman"/>
          <w:b w:val="false"/>
          <w:i w:val="false"/>
          <w:color w:val="000000"/>
          <w:sz w:val="28"/>
        </w:rPr>
        <w:t xml:space="preserve">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статьи 73 </w:t>
      </w:r>
      <w:r>
        <w:rPr>
          <w:rFonts w:ascii="Times New Roman"/>
          <w:b w:val="false"/>
          <w:i w:val="false"/>
          <w:color w:val="000000"/>
          <w:sz w:val="28"/>
        </w:rPr>
        <w:t xml:space="preserve"> Конституции Республики Казахстан. </w:t>
      </w:r>
    </w:p>
    <w:bookmarkEnd w:id="44"/>
    <w:bookmarkStart w:name="z49" w:id="45"/>
    <w:p>
      <w:pPr>
        <w:spacing w:after="0"/>
        <w:ind w:left="0"/>
        <w:jc w:val="both"/>
      </w:pPr>
      <w:r>
        <w:rPr>
          <w:rFonts w:ascii="Times New Roman"/>
          <w:b w:val="false"/>
          <w:i w:val="false"/>
          <w:color w:val="000000"/>
          <w:sz w:val="28"/>
        </w:rPr>
        <w:t xml:space="preserve">
      5. Опубликовать настоящее постановление на казахском и русском языках в официальных республиканских печатных изданиях. </w:t>
      </w:r>
    </w:p>
    <w:bookmarkEnd w:id="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Конституционного Совета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