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5138" w14:textId="c38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соответствия Конституции Республики Казахстан Закона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11 июля 2002 года N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К.А., Балтабаева К.Ж., Бычковой С.Ф., Есенжанова А., Котова А.К. и Омарханова К.А.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Главы государства - первого заместителя заведующего Государственно-правовым отделом Администрации Президента Республики Казахстан Донакова Т.С.;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Сената и Мажилиса Парламента Республики Казахстан Жумабаева Е.Ж. и Сарпекова Р.К.;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 Центральной избирательной комиссии Республики Казахстан Фооса В.К.;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Казахстан Даулбаева А.К.;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вице-Министра юстиции Рахимбекова Б.Г., заместителя председателя Комитета регистрационной службы Министерства юстиции Республики Казахстан Сапарова Е.А.;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директора Департамента внутренней политики Министерства культуры, информации и общественного согласия Республики Казахстан Кожкенова С.А.,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о проверке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Закона "О политических партиях".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документы, представленные Палатами Парламента, Правительством, Центральной избирательной комиссией и Генеральной прокуратурой Республики Казахстан, а также другие материалы конституционного производства, заслушав докладчика - члена Конституционного Совета Котова А.К., выступления представителя субъекта обращения и участников заседания,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"О политических партиях" принят Парламентом Республики Казахстан 26 июня 2002 года и представлен на подпись Президенту Республики Казахстан 2 июля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Глава государства направил в Конституционный Совет обращение о проверке конституционности вышеупомянутого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на предмет соответствия Конституции Республики Казахстан Закон "О политических партиях", Конституционный Совет Республики Казахстан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устанавливает, что в Республике Казахстан признаются и гарантируются права и свободы человека в соответствии с Конституцией. Граждане Республики Казахстан согласно подпункту 1) статьи 23 Конституции имеют право на свободу объединений, деятельность которых регулируется законом. Право граждан Республики Казахстан на свободу объединения в политические партии, которое закрепляется в пункте 1 статьи 3 Закона "О политических партиях", вытекает из пункта 1 статьи 5 общих положений Конституции о том, что в Республике Казахстан признаются идеологическое и политическое многообразие. Следовательно, право граждан на свободу объединения в политические партии корреспондирует конституционному праву на свободу объединения, особые виды которого могут регулироваться отдельными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свободу объединения в политические партии - коллективное право, которое осуществляется гражданами Республики совместно и по личному выбору каждого из них. Оно не является абсолютным и может быть законодательно обусловлено. Государство, обеспечивая соблюдение прав и законных интересов политических партий, в том числе как юридических лиц, одновременно вправе законом устанавливать для них условия и порядок образования и деятельности, что отвечает международным стандартам в области прав и свобод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статьи 5 Закона "О политических партиях" установлено, что "не допускается создание политических партий по признакам профессиональной, расовой, национальной, этнической и религиозной принадлежности граждан, а также создание в государственных органах и органах местного самоуправления первичных партийных организаций политических партий". Это положение Закона согласуется с общими положениями Конституции о социальном равноправии, общественном согласии и целостности Республики, соответствует конституционным основам взаимоотношений государства и общественных объединений. Согласно пункту 1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в Республике не допускается создание в государственных органах организаций политических партий.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обращает внимание на положение пункта 6 статьи 4 Закона о том, что "на лиц, работающих в постоянно действующих органах политических партий, распространяется законодательство Республики Казахстан о труде, социальной защите и социальном страховании".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деятельности политических партий, как и сама деятельность политических партий, не должны нарушать гарантированные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права и свободы человека. Равно, как и членство в любой политической партии не освобождает от исполнения конституционных обязанностей гражданина Республики. При исполнении своих обязанностей не связаны решениями политических партий и их органов государственные служащие и депутаты.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Анализируя норму пункта 6 статьи 10 Закона "О политических партиях" Конституционный Совет обращает внимание, что она устанавливает в виде условия государственной регистрации политической партии количественный критерий. Для государственной регистрации, сказано в Законе, в составе партии "должно быть не менее пятидесяти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 численностью не менее семисот членов партии в каждой из них". Этот регистрационный и другие количественные критерии для учреждения и деятельности политических партий в Казахстане, в частности, установленные пунктами 1 и 3 статьи 6 Закона "О политических партиях", не являются предметом конституционного регулирования. Вопросы о них, как и в целом установление основополагающих принципов и норм правосубъектности физических и юридических лиц, отнесены пунктом 3 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на уровень регулирования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законодательстве о партиях других стран присутствие подобных критериев определяется тем, что государства, предоставляя политическим партиям право на участие в избирательном процессе и на пропорциональное представительство в парламентах, одновременно устанавливают необходимые к ним требования, которые бы свидетельствовали о наличии у политической партии значительной поддержки в обществе и одновременно позволяли бы сдерживать социально необусловленную фрагментацию партийной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6 статьи 10 и пунктов 1 и 3 статьи 6 Закона "О политических партиях" являются общими для всех создаваемых (перерегистрируемых) политических партий и обязательны для них в равной степени. Отказ в государственной регистрации политической партии возможен по законным основаниям и может быть обжалован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самих количественных показателей этих критериев Закона "О политических партиях", то необходимо отметить, что сообразное определение и установление их абсолютных выражений относится к компетенции Парламента Республики и находится в сфере его законодательного усмотрения. Вместе с тем Совет констатирует наличие в зарубежном законодательстве о партиях количественного требования к численности политических партий для их государственной регистрации значительно превышающего то, что предусмотрено пунктом 6 статьи 10 рассматриваемого Закона Республики Казахстан "О политических партиях".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5 статьи 14 Закона предусматривает в качестве основания ликвидации политической партии по решению суда "двукратное подряд неучастие политической партии в выборах депутатов Мажилиса Парламента Республики Казахстан". Конституционный Совет не находит его противоречащим общим положениям и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считает, что подпункт 6) пункта 5 статьи 14 Закона имеет целью создание для общества и всех его слоев гарантий постоянства и активности политической деятельности партий, претендующих на выражение их политических интересов. Такие нормы в законодательстве о партиях признаются защищающими и стимулирующими действительный плюрализм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Предусмотренная статьей 21 Закона, государственная перерегистрация ранее созданных политических партий, по мнению Конституционного Совета, направлена на приведение порядка их организации и деятельности в соответствие с требованиями нового Закона, обязательными для всех политических партий.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о перерегистрации распространяется на все без исключения существующие политические партии, то есть соблюдается принцип их равенства перед законом. Ранее созданные и вновь создаваемые партии ставятся этим Законом в одинаковые правовые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рассмотрение положений Закона Республики Казахстан "О политических партиях"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показало, что этот Закон, принятый Парламентом по инициативе депутатов 26 июня 2002 года, не противоречит положениям и нормам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дополняет закрепленное статьей 23 Конституции право граждан Республики на свободу объединений, исходя из признания существенного различия между политическими партиями и иными видами общественных объединений. Специализация законодательного регулирования условий и порядка образования и деятельности политических партий, установление их публично-правового статуса является общей тенденцией современного конституционализма.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изменениями, внесенными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2 статьи 17, статьями 31, 32, 33, 37, 38 и 39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Закон Республики Казахстан "О политических партиях" соответствующим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73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Опубликовать настоящее постановление на казахском и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официальных республиканских печатных изданиях.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Конституционного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