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0807" w14:textId="88c0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политики импортозамещения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1999 года N 154-р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основными направлениями и приоритетами деятельности Правительства Республики Казахстан на 2000-2002 годы и в целях формирования эффективной политики импортозамещения, способствующей развитию отечественного производства: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Центральным исполнительным органам, акимам областей и городов Астаны и Алматы до 25 ноября т.г. изучить структуру импортируемых товаров и услуг и внести свои предложения в Министерство экономики Республики Казахстан с указанием потребности, о возможностях импортозамещения по товарным группам.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Казахстан, Министерству транспорта и коммуникаций Республики Казахстан совместно с национальными компаниями определить потребности в запасных частях, комплектующих деталях (узлах), материалах, импортируемых из зарубежных стран, и внести до 25 ноября т.г. в Министерство экономики Республики Казахстан предложения по их производству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статистике, Таможенному комитету Министерства государственных доходов Республики Казахстан представить до 15 ноября т.г. в Министерство энергетики, индустрии и торговли Республики Казахстан данные по структуре импорта Республики Казахстан по основным товарным позициям за 1998 год и I полугодие 1999 года, а также обеспечить запросы по этим данным других центральных исполнительных органов и акимов областей и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инвестициям, Министерству финансов Республики Казахстан и акимам областей и городов Астаны и Алматы до 25 ноября внести в Министерство экономики Республики Казахстан предложения о возможностях привлечения прямых инвестиций и займов на реализацию программы импортозамещения.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экономики Республики Казахстан до 10 декабря т.г.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основе проведенного анализа разработать и представить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 в Канцелярию Премьер-Министра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Концепции политики импортозамещения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Ахметова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