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cab" w14:textId="0e0e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января 1999 года № 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1999 года № 33-р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22 января 1999 года № 4а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R99004A_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потребности в подготовке кадров с высшим образованием в 1999/2000 учебном году"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15 февраля" заменить словами "до 15 марта";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"Комитет по экономическому планированию Министерства энергетики, индустрии и торговли Республики Казахстан" заменить словами "Агентство Республики Казахстан по экономическому планированию";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"Министерство энергетики, индустрии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торговли Республики Казахстан", заменить словами "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экономическому планированию";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слова "Министерству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совместно с Министерством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Республики Казахстан" заменить словами "Агентству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экономическому планированию совместно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распоряжению: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"Солодченко Романа Владимировича - Председателя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(руководитель),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Дамитова Базара Кабдошевича      - Директора Департамента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образования,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 "Арын Ерлан Мухтарович   -  вице-Министр образования,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культуры и здравоохранения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(руководитель)"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"Арын Ерлан Мухтарович             - вице-Министр здравоохранения,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образования и 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Даулбаева Асхата Кайзуллаевича,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Тулебаева Алмаса Кажкеновича, Умербаева Адилхана Абдрахмановича.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