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87ad" w14:textId="3f48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проблемам комплекса "Байконур", военно-испытательных и ядерных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1999 года № 32-р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оценки и изучения экологических проблем в зонах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"Байконур", военно-испытательных и ядерных полигонов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Правительственную комиссию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Керемкулов                    - Председатель Комитета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Вахит Арынович                  среды Министерства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Муханов                       - заместитель начальника Управления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Максат Нурдаулетович            национального развития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стратегического планирования и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Агентства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реформам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Ахметжанов                    - исполняющий обязанности начальника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Бораш Муталович                 охраны природы и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Департамента тыла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Басов                         - начальник Управления природоохранной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Сергеевич             ветеринарной полиции при Министерстве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Суков                         - старший инспектор по особым поручениям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Василий Иванович                Главного управления специальной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Меирбеков                     - начальник Управления международного права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Саянтай Каныбекович             протокола Департамента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международного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Дурумбетов     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Еркин                           здравоохранения Министерства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Ермекович                       здравоохранения, образования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Бисмильдин                    - начальник Управления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Файзула Букеевич                санитарно-эпидемиологической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Комитета здравоохранения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здравоохранения,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Клец                          - генеральный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Николаевич            научно-производственного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промышленной экологии "Казмеханобр"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науки и высшего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   - главный специалист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Айтпай Абдрахманович            растениеводства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Верютин                       - начальник Межобластной госинспекции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Иванович                по предупреждению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чрезвычайных ситуаций,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безопасным ведением работ на предприятиях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атомноэнергетического комплекса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Гильманов                     - старший научный сотрудник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Жанбулат Гильманович            дирекции Национального ядерного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Сембаев                       - первый секретарь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Ерболат Насенович               многостороннего сотрудничества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Ергалиева                     - главный специалист отдела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Гульзаура Ботахановна           инвалидами и ветеранами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Поручить Министерству природных ресурсов и охраны окружающей среды Республики Казахстан координацию действий центральных исполнительных органов, связанных с ликвидацией последствий функционирования космодрома "Байконур", военно-испытательных и ядерных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до 1 мая т.г. разработать Программу действий по оценке и решению экологических проблем в зонах комплекса "Байконур", военно-испытательных, ядерных полигонов и представить на утверждение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 с заинтересованными центральными исполнительными органами предусмотреть в республиканском бюджете финансирование комплексных, научно- исследовательских и восстановительных работ, связанных с последствиями деятельности космодрома "Байконур", военно-испытательных и ядерных полигонов, на 1999 и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