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37c0" w14:textId="d3e3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объектов водообеспечення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января 1999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поручений Президента Республики Казахстан о строительстве объектов водообеспечения и водоочистки г. Астаны и в целях решения неотложных мер по водоснабжению столицы: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межведомственной экспертной группы о первоочередном строительстве третьей нитки водовода от Вячеславского водохранилища до фильтровальной станции г. Астаны в соответствии с утвержденным технико-экономическим обоснованием.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г.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организовать открытый конкурс на реализацию проекта "Строительство третьей нитки водовода от Вячеславского водохранилища до фильтровальной станции г.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исчерпывающие меры по установке приборов учета воды, а также экономии и сокращению сверхнормативных потерь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экономическому планированию Министерства энергетики, индустрии и торговли Республики Казахстан включить проект строительства третьей нитки водовода от Вячеславского водохранилища до фильтровальной станции г. Астаны в Программу государственных инвестиций на 1999-2001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