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1f9d" w14:textId="0721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отдельных вопросах погашения задолженностей перед республиканским  бюджетом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ноября 1998 года № 213-р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принятием Республикой Казахстан финансовых обязательств по долгам отдельных хозяйствующих субъектов республики согласно ст.3 Соглашения между Республикой Казахстан и Российской Федерацией об урегулировании взаимных финансовых вопросов от 8 октября 1998г. (далее - Соглашение):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финансов, Министерству юстиции при участии заинтересованных министерств Республики Казахстан в месячный срок подготовить и внести в Правительство предложения, обеспечивающие: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переход в установленном порядке прав кредитора к Республике Казахстан от ФКК "Росконтракт", РАО "ЕЭС России", МПС и других предприятий России по отношению задолженностей перед ними соответственно АО "Казконтракт", НЭС "Казахстанэнерго" и РГП "Казахстан темир жолы" на суммы, оговоренные в вышеуказанной статье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погашение перед республиканским бюджетом вышеуказанными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хозяйствующими субъектами имеющихся задолженностей.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Контроль за исполнением настоящего распоряжения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Первого заместителя Премьер-Министра Республики Казахстан Джандосова У.А.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23.12.98г.)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