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c15" w14:textId="db0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квартирами работников государственных органов, передислоцированных в г.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1998 года № 181-р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передислокации высших и центральных государственных органов Республики Казахстан в г. Астану и принятием нормативных правовых актов по приватизации квартир, предоставляемых передислоцированным работникам государственных органов в г.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государственных органов Республики Казахстан, передислоцированных в г. Астану: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ускорить работу по обеспечению передислоцированных работников государственных органов квартирами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кратчайшие сроки в установленном порядке организовать работу по приватизации квартир, предоставляемых передислоцированным работникам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Центр по регистрации недвижимости и юридических лиц г. Астаны сведения по сданным (приобретенным) жилищам вне зависимости от источников финансирования для проведения инвентаризационных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еженедельно информировать о проводимой работе по выполнению настоящего распоряжения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соответствии с законодательством обеспечить первоочередное выделение денег (кредитов) передислоцированным работникам государственных органов для приватизации предоставляемых им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банков второго уровня оказать содействие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выделении передислоцированным работникам государственных органов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(кредитов) для приватизации предоставляемых им квартир.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Министерству юстиции Республики Казахстан и акиму г.Астаны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условия для своевременного оформления передислоцированным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работникам государственных органов соответствующих документов по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 в Центре по регистрации недвижимости и юридических лиц и Департаменте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  г.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