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37c2" w14:textId="0003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от 14 июля 1997 г. N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июня 1998 г. N 120-р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14 июля 1997 г. N 228-р </w:t>
      </w:r>
      <w:r>
        <w:rPr>
          <w:rFonts w:ascii="Times New Roman"/>
          <w:b w:val="false"/>
          <w:i w:val="false"/>
          <w:color w:val="000000"/>
          <w:sz w:val="28"/>
        </w:rPr>
        <w:t xml:space="preserve">R970228_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 "поступающих в 1997 году" дополнить словами "и в первом полугодии 1998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