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5430" w14:textId="1dc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эффективном и своевременном выполнении положений Генерального соглашения  между Министерством энергетики и природных ресурсов Республики Казахстан и Китайской Национальной нефтегазовой корпорацией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1997 г. N 362-р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эффективного и своевременного выполнения
положений Генерального соглашения между Министерством энергетики и
природных ресурсов Республики Казахстан и Китайской Национальной
нефтегазовой корпорацией по проектам строительства
казахстанско-китайского нефтепровода, реабилитации Узеньского
месторождения и строительства казахстанско-иранского нефтепровода,
подписанного 24 сентября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АОЗТ "Национальная нефтегазовая компания Казахойл" совместно
с заинтересованными центральными исполнительными органами в
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переговоры с Китайской Национальной нефтяной
корпорацией по подготовке и принятию соответствующих документов по
учреждению товарищества с ограниченной ответственностью с участием
АО "Узеньмунайгаз" от казахстанской стороны и Китайской Национальной
корпорации по разведке и разработке нефти и газа от китайской
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рабочей группой, утвержденной Компетентным органом: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проект Контракта по недропользованию между
создаваемым товариществом с ограниченной ответственностью и
Компетентным органом Правительства, получить необходимые экспертизы
(в случае необходимости независимых экспертов и консультантов) и
заключения государственных органов управления и представить Контракт
в Государственный комитет Республики Казахстан по инвестициям;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Проработать совместно с Национальной компанией по
транспортировке нефти "КазТрансОйл" и уполномоченной китайской
стороной проект Соглашения о строительстве казахстанско-китайского
нефтепровода.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юстиции, Министерству энергетики, индустрии и
торговли, Министерству финансов, Министерству экологии и природных
ресурсов, Министерству иностранных дел, Министерству труда и
социальной защиты населения, Агентству по стратегическому
планированию и реформам Республики Казахстан и другим
заинтересованным государственным органам определить своих
полномочных представителей в переговорах.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