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a9e2d" w14:textId="8ca9e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обеспечению возврата средств, отвлеченных из республиканского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6 августа 1997 г. N 264-р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обеспечения безусловного возврата средств, отвлеченных
из республиканского бюджета, и своевременного погашения иностранного
кредита: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Государственному Экспортно-импортному банку Республики
Казахстан совместно с акционерным обществом "Кен дала" в
двухнедельный срок обеспечить надлежащее оформление залоговых
обязательств на погашение кредита США.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Рекомендовать акционерному обществу "Кен дала" в
двухнедельный срок представить Министерству финансов Республики
Казахстан схему реализации проекта и механизм погашения денежных
средств в республиканский бюджет, а также обеспечить сбор,
реализацию зерна и направление вырученных средств на погашение
задолженности по иностранному кредиту.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Министерству финансов 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совместно с акционерным обществом "Кен дала" разработать 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заключить соглашение об обязательном согласовании с Министерством
финансов Республики Казахстан всех действий акционерного общества
"Кен дала" по изменению структуры залога и заключению контрактов на
реализацию и вывоз зерна;
     обеспечить контроль за целевым направлением вырученных средств
на погашение задолженности по иностранному кредиту.
     Премьер-Министр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