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5577" w14:textId="a485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акиму Алматинской области средств для финансирования чрезвычайных ситуаций и мероприятий,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июня 1997 г. N 186-р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акиму Алматинской области 16,8 (шестнадцать
миллионов восемьсот тысяч тенге) млн. тенге из резервного фонда
Правительства Республики Казахстан для финансирования чрезвычайных
ситуаций и мероприятий, включая ликвидацию чрезвычайных ситуаций
природного и техногенного характера, на проведение работ, связанных
с аварийной обстановкой на Бартогайском водохранилище и Большом
Алматинском канале.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Акиму Алматинской области по итогам 1997 года доложить
Государственному комитету Республики Казахстан по чрезвычайным
ситуациям об объемах и стоимости выполненных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финансового контроля Министерства финансов
Республики Казахстан обеспечить контроль за целевым использованием
выделяемых средств.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