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5a05" w14:textId="d6e5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4 апреля 1997 г.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апреля 1997 г. N 123-р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
4 апреля 1997 г. N 91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"15 апреля" заменить словами "15 мая".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