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bdbf" w14:textId="c4cb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новых тарифов на электроэнергию и тепло для потребителей г. Алматы и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1997 г. N 80-р. Утратило силу - распоряжением Премьер-Министра РК от 31 декабря 2004 года N 385-р (R040385)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заключением независимой экспертизы компании "Делойт и Туш" Министерству экономики и торговли Республики Казахстан, учитывая реальные затраты компании "Алматы Пауэр Консолидейтид" и задержку изменений тарифов зимой 1996/97 г., установить для потребителей г. Алматы и Алматинской области новый тариф на электроэнергию и тепло с 1 апреля 1997 года в размере 3,50 тенге за кВт. ч и 1500 тенге за Гкал, что соответствует тарифной политике Правительства на текущий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г. Алматы подтвердить новый тариф на тепло в соответствии с его компетенцией и принять меры по погашению долгов местного бюджета перед компанией "Алматы Пауэр Консолидейтид".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торговли, Министерству энергетики и природных ресурсов Республики Казахстан и местным исполнительным органам совместно с компанией "Алматы Пауэр Консолидейтид" разработать и утвердить графики ремонтных работ, сокращения потерь в сетях и выделения станций на самостоятельный баланс.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