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5198" w14:textId="dfd5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в связи с ликвидацией ГХК "Мунайгаз"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1997 г. N 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ликвидацией Государственной холдинговой компании
"Мунайгаз", имеющей финансовые и иные международные обязательства в
Каспийском трубопроводном консорциуме, а также совместных
предприятиях "Казтуркмунай", "Каракудукмунай", контракте с компанией
"Оман Ойл Компани" по разработке месторождения "Дунга" и других
проектах: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нефтяной и газовой промышленности Республики
Казахстан совместно с Министерством экономики Республики Казахстан и
Государственным комитетом Республики Казахстан по управлению
государственным имуществом в срок до 20 апреля т.г. определить
участника в Каспийском трубопроводном консорциуме, а также
совместных предприятиях "Казтуркмунай", "Каракудукмунай", контракте
с компанией "Оман Ойл Компани" вместо ликвидируемой Государственной
холдинговой компании "Мунайгаз".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Ликвидационной комиссии Государственного комитета Республики
Казахстан по управлению государственным имуществом возвратить печать
Государственной холдинговой компании "Мунайгаз" в Министерство
нефтяной и газовой промышленности Республики Казахстан, обеспечить
расчет персонала и направление средств, поступивших по международным
обязательствам, в бюджет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операциями по расчетному счету ликвидируемой
Государственной холдинговой компании "Мунайгаз" возложить на
Министра нефтяной и газовой промышленности Республики Казахстан и
Казначейство при 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Ликвидационной комиссии продолжить работу по финансовому
аудиту Государственной холдинговой компании "Мунайгаз", погашению
ее дебиторской и кредиторской задолженностей, урегулированию
трудовых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