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80fd" w14:textId="c298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платежах по иностранным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1996 г. N 571-р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финансовых обязательств Республики Казахстан
перед иностранным кредитором - Барклайз Банк (Великобритания), а
также во избежание увеличения внешнего долга: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основании
предъявленных счетов банка-кредитора оплатить задолженность в общей
сумме 27 986 291,00 (двадцать семь миллионов девятьсот восемьдесят
шесть тысяч двести девяносто один) доллар США,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сумма, подлежащая оплате 1 декабря 1995 года, в размере 14 241
925,00 (четырнадцать миллионов двести сорок одна тысяча девятьсот
двадцать пять)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сумма, подлежащая оплате 1 декабря 1996 года, в размере 13 744
366,00 (тринадцать миллионов семьсот сорок четыре тысячи триста
шестьдесят шесть) долларов США, за счет средств, предусмотренных в
республиканском бюджете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